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DB" w:rsidRDefault="00066CCC" w:rsidP="00066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CCC">
        <w:rPr>
          <w:rFonts w:ascii="Times New Roman" w:hAnsi="Times New Roman" w:cs="Times New Roman"/>
          <w:sz w:val="28"/>
          <w:szCs w:val="28"/>
        </w:rPr>
        <w:t>Финансовая грамотность.</w:t>
      </w:r>
    </w:p>
    <w:p w:rsidR="00066CCC" w:rsidRDefault="00066CCC" w:rsidP="0006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 сентября прошло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онлайн-мероприятие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внедрения модуля по финансовой грамотности в организациях социального обслуживания семьи и детей, обмен опытом», организованным Отделением Национального Банка Республики Бурятия и Министерство</w:t>
      </w:r>
      <w:r w:rsidR="00D95A2C">
        <w:rPr>
          <w:rFonts w:ascii="Times New Roman" w:hAnsi="Times New Roman" w:cs="Times New Roman"/>
          <w:sz w:val="28"/>
          <w:szCs w:val="28"/>
        </w:rPr>
        <w:t>м социальной защиты населения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Бурятия.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представлены лучшие практики внедрения основ финансовой грамотности в деятельность организаций для детей-сирот. Заиграевский социально-реабилитационный центр представил  занятие по финансовой грамотности с детьми, старшего дошкольного и младшего школьного возраста</w:t>
      </w:r>
      <w:r w:rsidR="00D95A2C">
        <w:rPr>
          <w:rFonts w:ascii="Times New Roman" w:hAnsi="Times New Roman" w:cs="Times New Roman"/>
          <w:sz w:val="28"/>
          <w:szCs w:val="28"/>
        </w:rPr>
        <w:t xml:space="preserve"> на тему: «Приключения М</w:t>
      </w:r>
      <w:r w:rsidR="002857F2">
        <w:rPr>
          <w:rFonts w:ascii="Times New Roman" w:hAnsi="Times New Roman" w:cs="Times New Roman"/>
          <w:sz w:val="28"/>
          <w:szCs w:val="28"/>
        </w:rPr>
        <w:t>ухи-Цокотухи»,</w:t>
      </w:r>
      <w:r w:rsidR="00D95A2C">
        <w:rPr>
          <w:rFonts w:ascii="Times New Roman" w:hAnsi="Times New Roman" w:cs="Times New Roman"/>
          <w:sz w:val="28"/>
          <w:szCs w:val="28"/>
        </w:rPr>
        <w:t xml:space="preserve"> </w:t>
      </w:r>
      <w:r w:rsidR="002857F2">
        <w:rPr>
          <w:rFonts w:ascii="Times New Roman" w:hAnsi="Times New Roman" w:cs="Times New Roman"/>
          <w:sz w:val="28"/>
          <w:szCs w:val="28"/>
        </w:rPr>
        <w:t>ц</w:t>
      </w:r>
      <w:r w:rsidR="00D95A2C">
        <w:rPr>
          <w:rFonts w:ascii="Times New Roman" w:hAnsi="Times New Roman" w:cs="Times New Roman"/>
          <w:sz w:val="28"/>
          <w:szCs w:val="28"/>
        </w:rPr>
        <w:t xml:space="preserve">елью которого являлось формирование у детей первичных экономических представлений. На занятии </w:t>
      </w:r>
      <w:r w:rsidR="002857F2">
        <w:rPr>
          <w:rFonts w:ascii="Times New Roman" w:hAnsi="Times New Roman" w:cs="Times New Roman"/>
          <w:sz w:val="28"/>
          <w:szCs w:val="28"/>
        </w:rPr>
        <w:t>воспитатель применяла сюжетно-ролевые игры «Магазин», «Кафе», дидактическую игру «</w:t>
      </w:r>
      <w:proofErr w:type="spellStart"/>
      <w:proofErr w:type="gramStart"/>
      <w:r w:rsidR="002857F2">
        <w:rPr>
          <w:rFonts w:ascii="Times New Roman" w:hAnsi="Times New Roman" w:cs="Times New Roman"/>
          <w:sz w:val="28"/>
          <w:szCs w:val="28"/>
        </w:rPr>
        <w:t>Хочу-надо</w:t>
      </w:r>
      <w:proofErr w:type="spellEnd"/>
      <w:proofErr w:type="gramEnd"/>
      <w:r w:rsidR="002857F2">
        <w:rPr>
          <w:rFonts w:ascii="Times New Roman" w:hAnsi="Times New Roman" w:cs="Times New Roman"/>
          <w:sz w:val="28"/>
          <w:szCs w:val="28"/>
        </w:rPr>
        <w:t xml:space="preserve">». Дети принимали активное участие. Всем участникам </w:t>
      </w:r>
      <w:proofErr w:type="spellStart"/>
      <w:r w:rsidR="002857F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2857F2">
        <w:rPr>
          <w:rFonts w:ascii="Times New Roman" w:hAnsi="Times New Roman" w:cs="Times New Roman"/>
          <w:sz w:val="28"/>
          <w:szCs w:val="28"/>
        </w:rPr>
        <w:t xml:space="preserve"> занятие очень понравилось.</w:t>
      </w:r>
    </w:p>
    <w:p w:rsidR="002857F2" w:rsidRPr="00066CCC" w:rsidRDefault="002857F2" w:rsidP="002857F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СЗС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</w:p>
    <w:sectPr w:rsidR="002857F2" w:rsidRPr="00066CCC" w:rsidSect="0038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66CCC"/>
    <w:rsid w:val="00066CCC"/>
    <w:rsid w:val="002857F2"/>
    <w:rsid w:val="002E3E72"/>
    <w:rsid w:val="00383BDB"/>
    <w:rsid w:val="00B03DE7"/>
    <w:rsid w:val="00D9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dcterms:created xsi:type="dcterms:W3CDTF">2020-09-23T03:44:00Z</dcterms:created>
  <dcterms:modified xsi:type="dcterms:W3CDTF">2020-09-23T06:54:00Z</dcterms:modified>
</cp:coreProperties>
</file>