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F6" w:rsidRPr="00CF27F6" w:rsidRDefault="00CF27F6" w:rsidP="00CF27F6">
      <w:pPr>
        <w:jc w:val="center"/>
        <w:rPr>
          <w:b/>
          <w:i/>
          <w:color w:val="FF0000"/>
          <w:sz w:val="44"/>
          <w:szCs w:val="44"/>
        </w:rPr>
      </w:pPr>
      <w:r w:rsidRPr="00CF27F6">
        <w:rPr>
          <w:b/>
          <w:i/>
          <w:color w:val="FF0000"/>
          <w:sz w:val="44"/>
          <w:szCs w:val="44"/>
        </w:rPr>
        <w:t>Итоги работы службы сопровождения замещающих семей ГБУСО Заиграевского СРЦН</w:t>
      </w:r>
      <w:r>
        <w:rPr>
          <w:b/>
          <w:i/>
          <w:color w:val="FF0000"/>
          <w:sz w:val="44"/>
          <w:szCs w:val="44"/>
        </w:rPr>
        <w:t>, подведомственного Минсоцзащиты Бурятии,</w:t>
      </w:r>
      <w:r w:rsidRPr="00CF27F6">
        <w:rPr>
          <w:b/>
          <w:i/>
          <w:color w:val="FF0000"/>
          <w:sz w:val="44"/>
          <w:szCs w:val="44"/>
        </w:rPr>
        <w:t xml:space="preserve"> за 2020 год</w:t>
      </w:r>
    </w:p>
    <w:p w:rsidR="00CF27F6" w:rsidRPr="00CF27F6" w:rsidRDefault="00CF27F6" w:rsidP="00CF27F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CF27F6">
        <w:rPr>
          <w:rFonts w:ascii="Times New Roman" w:hAnsi="Times New Roman" w:cs="Times New Roman"/>
          <w:color w:val="7030A0"/>
          <w:sz w:val="32"/>
          <w:szCs w:val="32"/>
        </w:rPr>
        <w:t xml:space="preserve">Количество слушателей школы замещающих родителей – </w:t>
      </w:r>
      <w:r w:rsidRPr="00CF27F6">
        <w:rPr>
          <w:rFonts w:ascii="Times New Roman" w:hAnsi="Times New Roman" w:cs="Times New Roman"/>
          <w:b/>
          <w:color w:val="7030A0"/>
          <w:sz w:val="32"/>
          <w:szCs w:val="32"/>
        </w:rPr>
        <w:t>27</w:t>
      </w:r>
    </w:p>
    <w:p w:rsidR="00CF27F6" w:rsidRPr="00CF27F6" w:rsidRDefault="00CF27F6" w:rsidP="00CF27F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CF27F6">
        <w:rPr>
          <w:rFonts w:ascii="Times New Roman" w:hAnsi="Times New Roman" w:cs="Times New Roman"/>
          <w:color w:val="7030A0"/>
          <w:sz w:val="32"/>
          <w:szCs w:val="32"/>
        </w:rPr>
        <w:t xml:space="preserve">Количество обученных кандидатов в замещающие родители – </w:t>
      </w:r>
      <w:r w:rsidRPr="00CF27F6">
        <w:rPr>
          <w:rFonts w:ascii="Times New Roman" w:hAnsi="Times New Roman" w:cs="Times New Roman"/>
          <w:b/>
          <w:color w:val="7030A0"/>
          <w:sz w:val="32"/>
          <w:szCs w:val="32"/>
        </w:rPr>
        <w:t>27</w:t>
      </w:r>
    </w:p>
    <w:p w:rsidR="00CF27F6" w:rsidRPr="00CF27F6" w:rsidRDefault="00CF27F6" w:rsidP="00CF27F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CF27F6">
        <w:rPr>
          <w:rFonts w:ascii="Times New Roman" w:hAnsi="Times New Roman" w:cs="Times New Roman"/>
          <w:color w:val="7030A0"/>
          <w:sz w:val="32"/>
          <w:szCs w:val="32"/>
        </w:rPr>
        <w:t xml:space="preserve">Количество детей, подготовленных к помещению в замещающую семью и устроенных в замещающие семьи – </w:t>
      </w:r>
      <w:r w:rsidRPr="00CF27F6">
        <w:rPr>
          <w:rFonts w:ascii="Times New Roman" w:hAnsi="Times New Roman" w:cs="Times New Roman"/>
          <w:b/>
          <w:color w:val="7030A0"/>
          <w:sz w:val="32"/>
          <w:szCs w:val="32"/>
        </w:rPr>
        <w:t>11,</w:t>
      </w:r>
    </w:p>
    <w:p w:rsidR="00CF27F6" w:rsidRPr="00CF27F6" w:rsidRDefault="00CF27F6" w:rsidP="00CF27F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proofErr w:type="gramStart"/>
      <w:r w:rsidRPr="00CF27F6">
        <w:rPr>
          <w:rFonts w:ascii="Times New Roman" w:hAnsi="Times New Roman" w:cs="Times New Roman"/>
          <w:color w:val="7030A0"/>
          <w:sz w:val="32"/>
          <w:szCs w:val="32"/>
        </w:rPr>
        <w:t xml:space="preserve">из них </w:t>
      </w:r>
      <w:r w:rsidRPr="00CF27F6">
        <w:rPr>
          <w:rFonts w:ascii="Times New Roman" w:hAnsi="Times New Roman" w:cs="Times New Roman"/>
          <w:b/>
          <w:color w:val="7030A0"/>
          <w:sz w:val="32"/>
          <w:szCs w:val="32"/>
        </w:rPr>
        <w:t>11</w:t>
      </w:r>
      <w:r w:rsidRPr="00CF27F6">
        <w:rPr>
          <w:rFonts w:ascii="Times New Roman" w:hAnsi="Times New Roman" w:cs="Times New Roman"/>
          <w:color w:val="7030A0"/>
          <w:sz w:val="32"/>
          <w:szCs w:val="32"/>
        </w:rPr>
        <w:t xml:space="preserve"> устроены в  семьи опекунов.</w:t>
      </w:r>
      <w:proofErr w:type="gramEnd"/>
    </w:p>
    <w:p w:rsidR="00CF27F6" w:rsidRPr="00CF27F6" w:rsidRDefault="00CF27F6" w:rsidP="00CF27F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CF27F6">
        <w:rPr>
          <w:rFonts w:ascii="Times New Roman" w:hAnsi="Times New Roman" w:cs="Times New Roman"/>
          <w:color w:val="7030A0"/>
          <w:sz w:val="32"/>
          <w:szCs w:val="32"/>
        </w:rPr>
        <w:t xml:space="preserve">Специалистами проведено </w:t>
      </w:r>
      <w:r w:rsidRPr="00CF27F6">
        <w:rPr>
          <w:rFonts w:ascii="Times New Roman" w:hAnsi="Times New Roman" w:cs="Times New Roman"/>
          <w:b/>
          <w:color w:val="7030A0"/>
          <w:sz w:val="32"/>
          <w:szCs w:val="32"/>
        </w:rPr>
        <w:t>305</w:t>
      </w:r>
      <w:r w:rsidRPr="00CF27F6">
        <w:rPr>
          <w:rFonts w:ascii="Times New Roman" w:hAnsi="Times New Roman" w:cs="Times New Roman"/>
          <w:color w:val="7030A0"/>
          <w:sz w:val="32"/>
          <w:szCs w:val="32"/>
        </w:rPr>
        <w:t xml:space="preserve"> бесед и консультаций с замещающими родителями и детьми из замещающих семей.</w:t>
      </w:r>
    </w:p>
    <w:p w:rsidR="00CF27F6" w:rsidRPr="00CF27F6" w:rsidRDefault="00CF27F6" w:rsidP="00CF27F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CF27F6">
        <w:rPr>
          <w:rFonts w:ascii="Times New Roman" w:hAnsi="Times New Roman" w:cs="Times New Roman"/>
          <w:color w:val="7030A0"/>
          <w:sz w:val="32"/>
          <w:szCs w:val="32"/>
        </w:rPr>
        <w:t xml:space="preserve">В течение года специалистами проведено </w:t>
      </w:r>
      <w:r w:rsidRPr="00CF27F6">
        <w:rPr>
          <w:rFonts w:ascii="Times New Roman" w:hAnsi="Times New Roman" w:cs="Times New Roman"/>
          <w:b/>
          <w:color w:val="7030A0"/>
          <w:sz w:val="32"/>
          <w:szCs w:val="32"/>
        </w:rPr>
        <w:t>11</w:t>
      </w:r>
      <w:r w:rsidRPr="00CF27F6">
        <w:rPr>
          <w:rFonts w:ascii="Times New Roman" w:hAnsi="Times New Roman" w:cs="Times New Roman"/>
          <w:color w:val="7030A0"/>
          <w:sz w:val="32"/>
          <w:szCs w:val="32"/>
        </w:rPr>
        <w:t xml:space="preserve"> лекций,</w:t>
      </w:r>
    </w:p>
    <w:p w:rsidR="00CF27F6" w:rsidRPr="00CF27F6" w:rsidRDefault="00CF27F6" w:rsidP="00CF27F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CF27F6">
        <w:rPr>
          <w:rFonts w:ascii="Times New Roman" w:hAnsi="Times New Roman" w:cs="Times New Roman"/>
          <w:b/>
          <w:color w:val="7030A0"/>
          <w:sz w:val="32"/>
          <w:szCs w:val="32"/>
        </w:rPr>
        <w:t>10</w:t>
      </w:r>
      <w:r w:rsidRPr="00CF27F6">
        <w:rPr>
          <w:rFonts w:ascii="Times New Roman" w:hAnsi="Times New Roman" w:cs="Times New Roman"/>
          <w:color w:val="7030A0"/>
          <w:sz w:val="32"/>
          <w:szCs w:val="32"/>
        </w:rPr>
        <w:t xml:space="preserve"> семинаров, </w:t>
      </w:r>
      <w:r w:rsidRPr="00CF27F6">
        <w:rPr>
          <w:rFonts w:ascii="Times New Roman" w:hAnsi="Times New Roman" w:cs="Times New Roman"/>
          <w:b/>
          <w:color w:val="7030A0"/>
          <w:sz w:val="32"/>
          <w:szCs w:val="32"/>
        </w:rPr>
        <w:t>1</w:t>
      </w:r>
      <w:r w:rsidRPr="00CF27F6">
        <w:rPr>
          <w:rFonts w:ascii="Times New Roman" w:hAnsi="Times New Roman" w:cs="Times New Roman"/>
          <w:color w:val="7030A0"/>
          <w:sz w:val="32"/>
          <w:szCs w:val="32"/>
        </w:rPr>
        <w:t xml:space="preserve"> тренинг, 5 групповых бесед.</w:t>
      </w:r>
    </w:p>
    <w:p w:rsidR="00CF27F6" w:rsidRPr="00CF27F6" w:rsidRDefault="00CF27F6" w:rsidP="00CF27F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CF27F6">
        <w:rPr>
          <w:rFonts w:ascii="Times New Roman" w:hAnsi="Times New Roman" w:cs="Times New Roman"/>
          <w:color w:val="7030A0"/>
          <w:sz w:val="32"/>
          <w:szCs w:val="32"/>
        </w:rPr>
        <w:t>В рамках работы клуба приёмных родителей</w:t>
      </w:r>
    </w:p>
    <w:p w:rsidR="00CF27F6" w:rsidRPr="00CF27F6" w:rsidRDefault="00CF27F6" w:rsidP="00CF27F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CF27F6">
        <w:rPr>
          <w:rFonts w:ascii="Times New Roman" w:hAnsi="Times New Roman" w:cs="Times New Roman"/>
          <w:color w:val="7030A0"/>
          <w:sz w:val="32"/>
          <w:szCs w:val="32"/>
        </w:rPr>
        <w:t>«</w:t>
      </w:r>
      <w:r w:rsidRPr="00CF27F6">
        <w:rPr>
          <w:rFonts w:ascii="Times New Roman" w:hAnsi="Times New Roman" w:cs="Times New Roman"/>
          <w:b/>
          <w:color w:val="7030A0"/>
          <w:sz w:val="32"/>
          <w:szCs w:val="32"/>
        </w:rPr>
        <w:t>Тепло домашнего очага</w:t>
      </w:r>
      <w:r w:rsidRPr="00CF27F6">
        <w:rPr>
          <w:rFonts w:ascii="Times New Roman" w:hAnsi="Times New Roman" w:cs="Times New Roman"/>
          <w:color w:val="7030A0"/>
          <w:sz w:val="32"/>
          <w:szCs w:val="32"/>
        </w:rPr>
        <w:t xml:space="preserve">» проведены </w:t>
      </w:r>
      <w:r w:rsidRPr="00CF27F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заседания </w:t>
      </w:r>
      <w:r w:rsidRPr="00CF27F6">
        <w:rPr>
          <w:rFonts w:ascii="Times New Roman" w:hAnsi="Times New Roman" w:cs="Times New Roman"/>
          <w:color w:val="7030A0"/>
          <w:sz w:val="32"/>
          <w:szCs w:val="32"/>
        </w:rPr>
        <w:t>на темы:</w:t>
      </w:r>
    </w:p>
    <w:p w:rsidR="00CF27F6" w:rsidRPr="00CF27F6" w:rsidRDefault="00CF27F6" w:rsidP="00CF27F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CF27F6">
        <w:rPr>
          <w:rFonts w:ascii="Times New Roman" w:hAnsi="Times New Roman" w:cs="Times New Roman"/>
          <w:color w:val="7030A0"/>
          <w:sz w:val="32"/>
          <w:szCs w:val="32"/>
        </w:rPr>
        <w:t>«Планирование  работы на 2020 год,</w:t>
      </w:r>
    </w:p>
    <w:p w:rsidR="00CF27F6" w:rsidRPr="00CF27F6" w:rsidRDefault="00CF27F6" w:rsidP="00CF27F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CF27F6">
        <w:rPr>
          <w:rFonts w:ascii="Times New Roman" w:hAnsi="Times New Roman" w:cs="Times New Roman"/>
          <w:color w:val="7030A0"/>
          <w:sz w:val="32"/>
          <w:szCs w:val="32"/>
        </w:rPr>
        <w:t>«Теплота семейных отношений»,</w:t>
      </w:r>
    </w:p>
    <w:p w:rsidR="00CF27F6" w:rsidRPr="00CF27F6" w:rsidRDefault="00CF27F6" w:rsidP="00CF27F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CF27F6">
        <w:rPr>
          <w:rFonts w:ascii="Times New Roman" w:hAnsi="Times New Roman" w:cs="Times New Roman"/>
          <w:color w:val="7030A0"/>
          <w:sz w:val="32"/>
          <w:szCs w:val="32"/>
        </w:rPr>
        <w:t>«Общие интересы в семейных отношениях»,</w:t>
      </w:r>
    </w:p>
    <w:p w:rsidR="00CF27F6" w:rsidRPr="00CF27F6" w:rsidRDefault="00CF27F6" w:rsidP="00CF27F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CF27F6">
        <w:rPr>
          <w:rFonts w:ascii="Times New Roman" w:hAnsi="Times New Roman" w:cs="Times New Roman"/>
          <w:color w:val="7030A0"/>
          <w:sz w:val="32"/>
          <w:szCs w:val="32"/>
        </w:rPr>
        <w:t>«Я в согласии с собой и ребёнком», «Портрет успешного родителя»,  «Подведение итогов работы клуба».</w:t>
      </w:r>
    </w:p>
    <w:p w:rsidR="00CF27F6" w:rsidRPr="00CF27F6" w:rsidRDefault="00CF27F6" w:rsidP="00CF27F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F27F6">
        <w:rPr>
          <w:rFonts w:ascii="Times New Roman" w:hAnsi="Times New Roman" w:cs="Times New Roman"/>
          <w:color w:val="7030A0"/>
          <w:sz w:val="32"/>
          <w:szCs w:val="32"/>
        </w:rPr>
        <w:t xml:space="preserve">Также проведены  </w:t>
      </w:r>
      <w:r w:rsidRPr="00CF27F6">
        <w:rPr>
          <w:rFonts w:ascii="Times New Roman" w:hAnsi="Times New Roman" w:cs="Times New Roman"/>
          <w:b/>
          <w:color w:val="7030A0"/>
          <w:sz w:val="32"/>
          <w:szCs w:val="32"/>
        </w:rPr>
        <w:t>мероприятия:</w:t>
      </w:r>
    </w:p>
    <w:p w:rsidR="00CF27F6" w:rsidRPr="00CF27F6" w:rsidRDefault="00CF27F6" w:rsidP="00CF27F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CF27F6">
        <w:rPr>
          <w:rFonts w:ascii="Times New Roman" w:hAnsi="Times New Roman" w:cs="Times New Roman"/>
          <w:color w:val="7030A0"/>
          <w:sz w:val="32"/>
          <w:szCs w:val="32"/>
        </w:rPr>
        <w:t>«Праздник 8 марта», «</w:t>
      </w:r>
      <w:proofErr w:type="spellStart"/>
      <w:r w:rsidRPr="00CF27F6">
        <w:rPr>
          <w:rFonts w:ascii="Times New Roman" w:hAnsi="Times New Roman" w:cs="Times New Roman"/>
          <w:color w:val="7030A0"/>
          <w:sz w:val="32"/>
          <w:szCs w:val="32"/>
        </w:rPr>
        <w:t>Онлайн-челендж</w:t>
      </w:r>
      <w:proofErr w:type="spellEnd"/>
      <w:r w:rsidRPr="00CF27F6">
        <w:rPr>
          <w:rFonts w:ascii="Times New Roman" w:hAnsi="Times New Roman" w:cs="Times New Roman"/>
          <w:color w:val="7030A0"/>
          <w:sz w:val="32"/>
          <w:szCs w:val="32"/>
        </w:rPr>
        <w:t xml:space="preserve"> «Здравствуй лето»,</w:t>
      </w:r>
    </w:p>
    <w:p w:rsidR="00CF27F6" w:rsidRPr="00CF27F6" w:rsidRDefault="00CF27F6" w:rsidP="00CF27F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CF27F6">
        <w:rPr>
          <w:rFonts w:ascii="Times New Roman" w:hAnsi="Times New Roman" w:cs="Times New Roman"/>
          <w:color w:val="7030A0"/>
          <w:sz w:val="32"/>
          <w:szCs w:val="32"/>
        </w:rPr>
        <w:t>«</w:t>
      </w:r>
      <w:proofErr w:type="spellStart"/>
      <w:r w:rsidRPr="00CF27F6">
        <w:rPr>
          <w:rFonts w:ascii="Times New Roman" w:hAnsi="Times New Roman" w:cs="Times New Roman"/>
          <w:color w:val="7030A0"/>
          <w:sz w:val="32"/>
          <w:szCs w:val="32"/>
        </w:rPr>
        <w:t>Онлайн-конкурс</w:t>
      </w:r>
      <w:proofErr w:type="spellEnd"/>
      <w:r w:rsidRPr="00CF27F6">
        <w:rPr>
          <w:rFonts w:ascii="Times New Roman" w:hAnsi="Times New Roman" w:cs="Times New Roman"/>
          <w:color w:val="7030A0"/>
          <w:sz w:val="32"/>
          <w:szCs w:val="32"/>
        </w:rPr>
        <w:t xml:space="preserve"> «Семейный отдых»,</w:t>
      </w:r>
    </w:p>
    <w:p w:rsidR="00CF27F6" w:rsidRPr="00CF27F6" w:rsidRDefault="00CF27F6" w:rsidP="00CF27F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CF27F6">
        <w:rPr>
          <w:rFonts w:ascii="Times New Roman" w:hAnsi="Times New Roman" w:cs="Times New Roman"/>
          <w:color w:val="7030A0"/>
          <w:sz w:val="32"/>
          <w:szCs w:val="32"/>
        </w:rPr>
        <w:t>Фотоконкурс «Райский уголок», Конкурс рисунков ко Дню матери - «Портрет мамы»</w:t>
      </w:r>
    </w:p>
    <w:p w:rsidR="00CF27F6" w:rsidRPr="00CF27F6" w:rsidRDefault="00CF27F6" w:rsidP="00CF27F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CF27F6">
        <w:rPr>
          <w:rFonts w:ascii="Times New Roman" w:hAnsi="Times New Roman" w:cs="Times New Roman"/>
          <w:color w:val="7030A0"/>
          <w:sz w:val="32"/>
          <w:szCs w:val="32"/>
        </w:rPr>
        <w:t xml:space="preserve">Количество семей, находящихся на сопровождении: </w:t>
      </w:r>
      <w:r w:rsidRPr="00CF27F6">
        <w:rPr>
          <w:rFonts w:ascii="Times New Roman" w:hAnsi="Times New Roman" w:cs="Times New Roman"/>
          <w:b/>
          <w:color w:val="7030A0"/>
          <w:sz w:val="32"/>
          <w:szCs w:val="32"/>
        </w:rPr>
        <w:t>73</w:t>
      </w:r>
      <w:r w:rsidRPr="00CF27F6">
        <w:rPr>
          <w:rFonts w:ascii="Times New Roman" w:hAnsi="Times New Roman" w:cs="Times New Roman"/>
          <w:color w:val="7030A0"/>
          <w:sz w:val="32"/>
          <w:szCs w:val="32"/>
        </w:rPr>
        <w:t xml:space="preserve">  семьи, в них </w:t>
      </w:r>
      <w:r w:rsidRPr="00CF27F6">
        <w:rPr>
          <w:rFonts w:ascii="Times New Roman" w:hAnsi="Times New Roman" w:cs="Times New Roman"/>
          <w:b/>
          <w:color w:val="7030A0"/>
          <w:sz w:val="32"/>
          <w:szCs w:val="32"/>
        </w:rPr>
        <w:t>126</w:t>
      </w:r>
      <w:r w:rsidRPr="00CF27F6">
        <w:rPr>
          <w:rFonts w:ascii="Times New Roman" w:hAnsi="Times New Roman" w:cs="Times New Roman"/>
          <w:color w:val="7030A0"/>
          <w:sz w:val="32"/>
          <w:szCs w:val="32"/>
        </w:rPr>
        <w:t xml:space="preserve"> детей.</w:t>
      </w:r>
    </w:p>
    <w:p w:rsidR="00CF27F6" w:rsidRPr="00CF27F6" w:rsidRDefault="00CF27F6" w:rsidP="00CF27F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:rsidR="00E44DFB" w:rsidRPr="00CF27F6" w:rsidRDefault="00CF27F6" w:rsidP="00CF27F6">
      <w:pPr>
        <w:jc w:val="right"/>
        <w:rPr>
          <w:sz w:val="28"/>
          <w:szCs w:val="28"/>
        </w:rPr>
      </w:pPr>
      <w:r w:rsidRPr="00CF27F6">
        <w:rPr>
          <w:sz w:val="28"/>
          <w:szCs w:val="28"/>
        </w:rPr>
        <w:t>Зав. службы сопровождения Арапова Л.С.</w:t>
      </w:r>
    </w:p>
    <w:sectPr w:rsidR="00E44DFB" w:rsidRPr="00CF27F6" w:rsidSect="00E4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7F6"/>
    <w:rsid w:val="00CF27F6"/>
    <w:rsid w:val="00E4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2021-01-15T08:30:00Z</dcterms:created>
  <dcterms:modified xsi:type="dcterms:W3CDTF">2021-01-15T08:32:00Z</dcterms:modified>
</cp:coreProperties>
</file>