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B3" w:rsidRPr="00E26776" w:rsidRDefault="003121B3" w:rsidP="00463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776">
        <w:rPr>
          <w:rFonts w:ascii="Times New Roman" w:hAnsi="Times New Roman" w:cs="Times New Roman"/>
          <w:sz w:val="28"/>
          <w:szCs w:val="28"/>
        </w:rPr>
        <w:t>Встреча с семьями, воспитывающими детей инвалидов.</w:t>
      </w:r>
    </w:p>
    <w:p w:rsidR="00843BE7" w:rsidRPr="00E26776" w:rsidRDefault="004630A0" w:rsidP="00E267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6776">
        <w:rPr>
          <w:rFonts w:ascii="Times New Roman" w:hAnsi="Times New Roman" w:cs="Times New Roman"/>
          <w:sz w:val="24"/>
          <w:szCs w:val="28"/>
        </w:rPr>
        <w:t xml:space="preserve">      </w:t>
      </w:r>
      <w:r w:rsidR="00F71068" w:rsidRPr="00E26776">
        <w:rPr>
          <w:rFonts w:ascii="Times New Roman" w:hAnsi="Times New Roman" w:cs="Times New Roman"/>
          <w:sz w:val="24"/>
          <w:szCs w:val="28"/>
        </w:rPr>
        <w:t>19 ноября в Заиграевском социально-реабилитационном центре для несовершеннолетних прошла встреча семей, воспитывающих детей с особенност</w:t>
      </w:r>
      <w:r w:rsidR="00AD7E00" w:rsidRPr="00E26776">
        <w:rPr>
          <w:rFonts w:ascii="Times New Roman" w:hAnsi="Times New Roman" w:cs="Times New Roman"/>
          <w:sz w:val="24"/>
          <w:szCs w:val="28"/>
        </w:rPr>
        <w:t>ями развития с представителями С</w:t>
      </w:r>
      <w:r w:rsidR="00F71068" w:rsidRPr="00E26776">
        <w:rPr>
          <w:rFonts w:ascii="Times New Roman" w:hAnsi="Times New Roman" w:cs="Times New Roman"/>
          <w:sz w:val="24"/>
          <w:szCs w:val="28"/>
        </w:rPr>
        <w:t>оциальной защиты н</w:t>
      </w:r>
      <w:r w:rsidRPr="00E26776">
        <w:rPr>
          <w:rFonts w:ascii="Times New Roman" w:hAnsi="Times New Roman" w:cs="Times New Roman"/>
          <w:sz w:val="24"/>
          <w:szCs w:val="28"/>
        </w:rPr>
        <w:t>аселения Заиграевского района, Р</w:t>
      </w:r>
      <w:r w:rsidR="00F71068" w:rsidRPr="00E26776">
        <w:rPr>
          <w:rFonts w:ascii="Times New Roman" w:hAnsi="Times New Roman" w:cs="Times New Roman"/>
          <w:sz w:val="24"/>
          <w:szCs w:val="28"/>
        </w:rPr>
        <w:t>айонного отдела образования. На встречу также была приглашена председатель региональной общественной организации родителей детей-инвалидов «</w:t>
      </w:r>
      <w:proofErr w:type="spellStart"/>
      <w:r w:rsidR="00F71068" w:rsidRPr="00E26776">
        <w:rPr>
          <w:rFonts w:ascii="Times New Roman" w:hAnsi="Times New Roman" w:cs="Times New Roman"/>
          <w:sz w:val="24"/>
          <w:szCs w:val="28"/>
        </w:rPr>
        <w:t>Найдал</w:t>
      </w:r>
      <w:proofErr w:type="spellEnd"/>
      <w:r w:rsidR="00F71068" w:rsidRPr="00E26776">
        <w:rPr>
          <w:rFonts w:ascii="Times New Roman" w:hAnsi="Times New Roman" w:cs="Times New Roman"/>
          <w:sz w:val="24"/>
          <w:szCs w:val="28"/>
        </w:rPr>
        <w:t xml:space="preserve">», член правления РО ВОРДИ Республики Бурятия </w:t>
      </w:r>
      <w:proofErr w:type="spellStart"/>
      <w:r w:rsidR="00F71068" w:rsidRPr="00E26776">
        <w:rPr>
          <w:rFonts w:ascii="Times New Roman" w:hAnsi="Times New Roman" w:cs="Times New Roman"/>
          <w:sz w:val="24"/>
          <w:szCs w:val="28"/>
        </w:rPr>
        <w:t>Шитикова</w:t>
      </w:r>
      <w:proofErr w:type="spellEnd"/>
      <w:r w:rsidR="00F71068" w:rsidRPr="00E26776">
        <w:rPr>
          <w:rFonts w:ascii="Times New Roman" w:hAnsi="Times New Roman" w:cs="Times New Roman"/>
          <w:sz w:val="24"/>
          <w:szCs w:val="28"/>
        </w:rPr>
        <w:t xml:space="preserve"> Елена Евгеньевна. На данной встрече обсуждались наболевшие вопросы, касающиеся воспитания, обучения и развития детей-инвалидов и детей с ограниченными особенностями здоровья.</w:t>
      </w:r>
    </w:p>
    <w:p w:rsidR="003121B3" w:rsidRPr="00E26776" w:rsidRDefault="003121B3" w:rsidP="00E267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6776">
        <w:rPr>
          <w:rFonts w:ascii="Times New Roman" w:hAnsi="Times New Roman" w:cs="Times New Roman"/>
          <w:sz w:val="24"/>
          <w:szCs w:val="28"/>
        </w:rPr>
        <w:t xml:space="preserve">     Родители, воспитывающие особенных детей, получили не только ответы на волнующие их вопросы, но и получили </w:t>
      </w:r>
      <w:r w:rsidR="004630A0" w:rsidRPr="00E26776">
        <w:rPr>
          <w:rFonts w:ascii="Times New Roman" w:hAnsi="Times New Roman" w:cs="Times New Roman"/>
          <w:sz w:val="24"/>
          <w:szCs w:val="28"/>
        </w:rPr>
        <w:t>хорошую эмоциональную поддержку со стороны Елены Евгеньевны.</w:t>
      </w:r>
    </w:p>
    <w:p w:rsidR="00AD7E00" w:rsidRPr="00E26776" w:rsidRDefault="00AD7E00" w:rsidP="00E2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D7E00" w:rsidRPr="00E26776" w:rsidRDefault="003121B3" w:rsidP="00E26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6776">
        <w:rPr>
          <w:rFonts w:ascii="Times New Roman" w:hAnsi="Times New Roman" w:cs="Times New Roman"/>
          <w:sz w:val="24"/>
          <w:szCs w:val="28"/>
        </w:rPr>
        <w:t xml:space="preserve">        </w:t>
      </w:r>
      <w:r w:rsidR="00AD7E00" w:rsidRPr="00E26776">
        <w:rPr>
          <w:rFonts w:ascii="Times New Roman" w:hAnsi="Times New Roman" w:cs="Times New Roman"/>
          <w:sz w:val="24"/>
          <w:szCs w:val="28"/>
        </w:rPr>
        <w:t>Зав. службой сопровождения замещающих семей Любовь Арапова</w:t>
      </w:r>
    </w:p>
    <w:sectPr w:rsidR="00AD7E00" w:rsidRPr="00E26776" w:rsidSect="008B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71068"/>
    <w:rsid w:val="003121B3"/>
    <w:rsid w:val="004630A0"/>
    <w:rsid w:val="00797BCA"/>
    <w:rsid w:val="00843BE7"/>
    <w:rsid w:val="008B32BF"/>
    <w:rsid w:val="00AD7E00"/>
    <w:rsid w:val="00E26776"/>
    <w:rsid w:val="00F71068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3</cp:revision>
  <cp:lastPrinted>2019-11-25T03:38:00Z</cp:lastPrinted>
  <dcterms:created xsi:type="dcterms:W3CDTF">2019-11-25T03:36:00Z</dcterms:created>
  <dcterms:modified xsi:type="dcterms:W3CDTF">2019-11-25T03:39:00Z</dcterms:modified>
</cp:coreProperties>
</file>