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E" w:rsidRDefault="003A646F" w:rsidP="00CA32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3226">
        <w:rPr>
          <w:rFonts w:ascii="Times New Roman" w:hAnsi="Times New Roman" w:cs="Times New Roman"/>
          <w:sz w:val="24"/>
          <w:szCs w:val="24"/>
        </w:rPr>
        <w:t>Вознаграждение за труды</w:t>
      </w:r>
    </w:p>
    <w:p w:rsidR="00CA3226" w:rsidRPr="00CA3226" w:rsidRDefault="00CA3226" w:rsidP="00CA32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3DE" w:rsidRPr="00CA3226" w:rsidRDefault="002C73DE" w:rsidP="00CA32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226">
        <w:rPr>
          <w:rFonts w:ascii="Times New Roman" w:hAnsi="Times New Roman" w:cs="Times New Roman"/>
          <w:sz w:val="24"/>
          <w:szCs w:val="24"/>
        </w:rPr>
        <w:t xml:space="preserve">         Вот и закончилось лето, настало время подвести итоги на лучшее оформление участка.</w:t>
      </w:r>
      <w:r w:rsidR="00E815E4" w:rsidRPr="00CA3226">
        <w:rPr>
          <w:rFonts w:ascii="Times New Roman" w:hAnsi="Times New Roman" w:cs="Times New Roman"/>
          <w:sz w:val="24"/>
          <w:szCs w:val="24"/>
        </w:rPr>
        <w:t xml:space="preserve"> Мы уже писали,  что  у каждой группы и сотрудников закреплённые за ними участки, в этом году был объявлен конкурс на лучшее оформление своего участка. И вот на протяжении всего лета, каждое подразделение и воспитатели групп вместе с детьми облагораживали и ухаживали </w:t>
      </w:r>
      <w:r w:rsidR="00FE7EDE" w:rsidRPr="00CA3226">
        <w:rPr>
          <w:rFonts w:ascii="Times New Roman" w:hAnsi="Times New Roman" w:cs="Times New Roman"/>
          <w:sz w:val="24"/>
          <w:szCs w:val="24"/>
        </w:rPr>
        <w:t xml:space="preserve">за своими участками. Наконец  настал долгожданный момент вознаграждения за свои труды. В жюри вошли специалисты Заиграевского </w:t>
      </w:r>
      <w:proofErr w:type="spellStart"/>
      <w:r w:rsidR="00FE7EDE" w:rsidRPr="00CA3226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FE7EDE" w:rsidRPr="00CA3226">
        <w:rPr>
          <w:rFonts w:ascii="Times New Roman" w:hAnsi="Times New Roman" w:cs="Times New Roman"/>
          <w:sz w:val="24"/>
          <w:szCs w:val="24"/>
        </w:rPr>
        <w:t xml:space="preserve"> и специалисты РКДН и ЗП.</w:t>
      </w:r>
      <w:r w:rsidR="00491C1F" w:rsidRPr="00CA3226">
        <w:rPr>
          <w:rFonts w:ascii="Times New Roman" w:hAnsi="Times New Roman" w:cs="Times New Roman"/>
          <w:sz w:val="24"/>
          <w:szCs w:val="24"/>
        </w:rPr>
        <w:t>, которые  по  десятибалльной шкале оценивали</w:t>
      </w:r>
      <w:r w:rsidR="0075053C" w:rsidRPr="00CA3226">
        <w:rPr>
          <w:rFonts w:ascii="Times New Roman" w:hAnsi="Times New Roman" w:cs="Times New Roman"/>
          <w:sz w:val="24"/>
          <w:szCs w:val="24"/>
        </w:rPr>
        <w:t xml:space="preserve"> оригинальность названия</w:t>
      </w:r>
      <w:r w:rsidR="00CA3226">
        <w:rPr>
          <w:rFonts w:ascii="Times New Roman" w:hAnsi="Times New Roman" w:cs="Times New Roman"/>
          <w:sz w:val="24"/>
          <w:szCs w:val="24"/>
        </w:rPr>
        <w:t>,</w:t>
      </w:r>
      <w:r w:rsidR="00491C1F" w:rsidRPr="00CA3226">
        <w:rPr>
          <w:rFonts w:ascii="Times New Roman" w:hAnsi="Times New Roman" w:cs="Times New Roman"/>
          <w:sz w:val="24"/>
          <w:szCs w:val="24"/>
        </w:rPr>
        <w:t xml:space="preserve"> эстетическое, духовно-нравственное</w:t>
      </w:r>
      <w:r w:rsidR="0075053C" w:rsidRPr="00CA3226">
        <w:rPr>
          <w:rFonts w:ascii="Times New Roman" w:hAnsi="Times New Roman" w:cs="Times New Roman"/>
          <w:sz w:val="24"/>
          <w:szCs w:val="24"/>
        </w:rPr>
        <w:t xml:space="preserve"> оформление.  По 10 баллов набрали</w:t>
      </w:r>
      <w:r w:rsidR="0029741F" w:rsidRPr="00CA3226">
        <w:rPr>
          <w:rFonts w:ascii="Times New Roman" w:hAnsi="Times New Roman" w:cs="Times New Roman"/>
          <w:sz w:val="24"/>
          <w:szCs w:val="24"/>
        </w:rPr>
        <w:t xml:space="preserve"> два участка</w:t>
      </w:r>
      <w:r w:rsidR="0075053C" w:rsidRPr="00CA3226">
        <w:rPr>
          <w:rFonts w:ascii="Times New Roman" w:hAnsi="Times New Roman" w:cs="Times New Roman"/>
          <w:sz w:val="24"/>
          <w:szCs w:val="24"/>
        </w:rPr>
        <w:t xml:space="preserve"> </w:t>
      </w:r>
      <w:r w:rsidR="0029741F" w:rsidRPr="00CA3226">
        <w:rPr>
          <w:rFonts w:ascii="Times New Roman" w:hAnsi="Times New Roman" w:cs="Times New Roman"/>
          <w:sz w:val="24"/>
          <w:szCs w:val="24"/>
        </w:rPr>
        <w:t>это: « Спорт –</w:t>
      </w:r>
      <w:r w:rsidR="00FF2908" w:rsidRPr="00CA3226">
        <w:rPr>
          <w:rFonts w:ascii="Times New Roman" w:hAnsi="Times New Roman" w:cs="Times New Roman"/>
          <w:sz w:val="24"/>
          <w:szCs w:val="24"/>
        </w:rPr>
        <w:t xml:space="preserve"> </w:t>
      </w:r>
      <w:r w:rsidR="0029741F" w:rsidRPr="00CA3226">
        <w:rPr>
          <w:rFonts w:ascii="Times New Roman" w:hAnsi="Times New Roman" w:cs="Times New Roman"/>
          <w:sz w:val="24"/>
          <w:szCs w:val="24"/>
        </w:rPr>
        <w:t>это сила», воспитатели: Шурыгина В.В. и Шурыгина В.Ю</w:t>
      </w:r>
      <w:r w:rsidR="00CA3226">
        <w:rPr>
          <w:rFonts w:ascii="Times New Roman" w:hAnsi="Times New Roman" w:cs="Times New Roman"/>
          <w:sz w:val="24"/>
          <w:szCs w:val="24"/>
        </w:rPr>
        <w:t>.</w:t>
      </w:r>
      <w:r w:rsidR="0029741F" w:rsidRPr="00CA3226">
        <w:rPr>
          <w:rFonts w:ascii="Times New Roman" w:hAnsi="Times New Roman" w:cs="Times New Roman"/>
          <w:sz w:val="24"/>
          <w:szCs w:val="24"/>
        </w:rPr>
        <w:t xml:space="preserve">, </w:t>
      </w:r>
      <w:r w:rsidR="00606242" w:rsidRPr="00CA3226">
        <w:rPr>
          <w:rFonts w:ascii="Times New Roman" w:hAnsi="Times New Roman" w:cs="Times New Roman"/>
          <w:sz w:val="24"/>
          <w:szCs w:val="24"/>
        </w:rPr>
        <w:t xml:space="preserve"> </w:t>
      </w:r>
      <w:r w:rsidR="0029741F" w:rsidRPr="00CA3226">
        <w:rPr>
          <w:rFonts w:ascii="Times New Roman" w:hAnsi="Times New Roman" w:cs="Times New Roman"/>
          <w:sz w:val="24"/>
          <w:szCs w:val="24"/>
        </w:rPr>
        <w:t>которые пропагандируют ЗОЖ, а также участок специалистов службы сопровождения замещающих семей « Крестьянский дворик» за пропаганду развития приусадебного хозяйства, повышения авторитета семейного быта.</w:t>
      </w:r>
      <w:r w:rsidR="00E83997" w:rsidRPr="00CA3226">
        <w:rPr>
          <w:rFonts w:ascii="Times New Roman" w:hAnsi="Times New Roman" w:cs="Times New Roman"/>
          <w:sz w:val="24"/>
          <w:szCs w:val="24"/>
        </w:rPr>
        <w:t xml:space="preserve"> В  девять бал</w:t>
      </w:r>
      <w:r w:rsidR="00FF2908" w:rsidRPr="00CA3226">
        <w:rPr>
          <w:rFonts w:ascii="Times New Roman" w:hAnsi="Times New Roman" w:cs="Times New Roman"/>
          <w:sz w:val="24"/>
          <w:szCs w:val="24"/>
        </w:rPr>
        <w:t>л</w:t>
      </w:r>
      <w:r w:rsidR="00E83997" w:rsidRPr="00CA3226">
        <w:rPr>
          <w:rFonts w:ascii="Times New Roman" w:hAnsi="Times New Roman" w:cs="Times New Roman"/>
          <w:sz w:val="24"/>
          <w:szCs w:val="24"/>
        </w:rPr>
        <w:t>ов оценили участок специалистов</w:t>
      </w:r>
      <w:r w:rsidR="001660A6" w:rsidRPr="00CA3226">
        <w:rPr>
          <w:rFonts w:ascii="Times New Roman" w:hAnsi="Times New Roman" w:cs="Times New Roman"/>
          <w:sz w:val="24"/>
          <w:szCs w:val="24"/>
        </w:rPr>
        <w:t xml:space="preserve"> стационарного отделения за проп</w:t>
      </w:r>
      <w:r w:rsidR="00CA3226">
        <w:rPr>
          <w:rFonts w:ascii="Times New Roman" w:hAnsi="Times New Roman" w:cs="Times New Roman"/>
          <w:sz w:val="24"/>
          <w:szCs w:val="24"/>
        </w:rPr>
        <w:t>аганду семейного устройства - «</w:t>
      </w:r>
      <w:r w:rsidR="001660A6" w:rsidRPr="00CA3226">
        <w:rPr>
          <w:rFonts w:ascii="Times New Roman" w:hAnsi="Times New Roman" w:cs="Times New Roman"/>
          <w:sz w:val="24"/>
          <w:szCs w:val="24"/>
        </w:rPr>
        <w:t xml:space="preserve">Семья - это здорово!». За привлечение молодого </w:t>
      </w:r>
      <w:r w:rsidR="00CA3226">
        <w:rPr>
          <w:rFonts w:ascii="Times New Roman" w:hAnsi="Times New Roman" w:cs="Times New Roman"/>
          <w:sz w:val="24"/>
          <w:szCs w:val="24"/>
        </w:rPr>
        <w:t>поколения к чтению литературы «</w:t>
      </w:r>
      <w:r w:rsidR="001660A6" w:rsidRPr="00CA3226">
        <w:rPr>
          <w:rFonts w:ascii="Times New Roman" w:hAnsi="Times New Roman" w:cs="Times New Roman"/>
          <w:sz w:val="24"/>
          <w:szCs w:val="24"/>
        </w:rPr>
        <w:t>В гостях у сказки» администрация центра получили 8 баллов. Все участки отличались своей оригинальностью, эстетическим вкусом, красивым названием</w:t>
      </w:r>
      <w:r w:rsidR="003A646F" w:rsidRPr="00CA3226">
        <w:rPr>
          <w:rFonts w:ascii="Times New Roman" w:hAnsi="Times New Roman" w:cs="Times New Roman"/>
          <w:sz w:val="24"/>
          <w:szCs w:val="24"/>
        </w:rPr>
        <w:t>, оформлением,</w:t>
      </w:r>
      <w:r w:rsidR="00FF2908" w:rsidRPr="00CA3226">
        <w:rPr>
          <w:rFonts w:ascii="Times New Roman" w:hAnsi="Times New Roman" w:cs="Times New Roman"/>
          <w:sz w:val="24"/>
          <w:szCs w:val="24"/>
        </w:rPr>
        <w:t xml:space="preserve"> всё</w:t>
      </w:r>
      <w:r w:rsidR="003A646F" w:rsidRPr="00CA3226">
        <w:rPr>
          <w:rFonts w:ascii="Times New Roman" w:hAnsi="Times New Roman" w:cs="Times New Roman"/>
          <w:sz w:val="24"/>
          <w:szCs w:val="24"/>
        </w:rPr>
        <w:t xml:space="preserve"> это формирует у подрастающего поколения духовно</w:t>
      </w:r>
      <w:r w:rsidR="00CA3226">
        <w:rPr>
          <w:rFonts w:ascii="Times New Roman" w:hAnsi="Times New Roman" w:cs="Times New Roman"/>
          <w:sz w:val="24"/>
          <w:szCs w:val="24"/>
        </w:rPr>
        <w:t xml:space="preserve"> </w:t>
      </w:r>
      <w:r w:rsidR="003A646F" w:rsidRPr="00CA3226">
        <w:rPr>
          <w:rFonts w:ascii="Times New Roman" w:hAnsi="Times New Roman" w:cs="Times New Roman"/>
          <w:sz w:val="24"/>
          <w:szCs w:val="24"/>
        </w:rPr>
        <w:t>- нравственные устои. Поэтому все участки</w:t>
      </w:r>
      <w:r w:rsidR="001660A6" w:rsidRPr="00CA3226">
        <w:rPr>
          <w:rFonts w:ascii="Times New Roman" w:hAnsi="Times New Roman" w:cs="Times New Roman"/>
          <w:sz w:val="24"/>
          <w:szCs w:val="24"/>
        </w:rPr>
        <w:t xml:space="preserve">  были оценены</w:t>
      </w:r>
      <w:r w:rsidR="003A646F" w:rsidRPr="00CA3226">
        <w:rPr>
          <w:rFonts w:ascii="Times New Roman" w:hAnsi="Times New Roman" w:cs="Times New Roman"/>
          <w:sz w:val="24"/>
          <w:szCs w:val="24"/>
        </w:rPr>
        <w:t xml:space="preserve"> по заслугам, никто не остался незамеченным все получили </w:t>
      </w:r>
      <w:r w:rsidR="00606242" w:rsidRPr="00CA3226">
        <w:rPr>
          <w:rFonts w:ascii="Times New Roman" w:hAnsi="Times New Roman" w:cs="Times New Roman"/>
          <w:sz w:val="24"/>
          <w:szCs w:val="24"/>
        </w:rPr>
        <w:t xml:space="preserve">торты, </w:t>
      </w:r>
      <w:r w:rsidR="003A646F" w:rsidRPr="00CA3226">
        <w:rPr>
          <w:rFonts w:ascii="Times New Roman" w:hAnsi="Times New Roman" w:cs="Times New Roman"/>
          <w:sz w:val="24"/>
          <w:szCs w:val="24"/>
        </w:rPr>
        <w:t>и состоялось дружное чаепитие.</w:t>
      </w:r>
    </w:p>
    <w:p w:rsidR="00CA3226" w:rsidRDefault="003A646F" w:rsidP="00CA32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2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A646F" w:rsidRPr="00CA3226" w:rsidRDefault="00CA3226" w:rsidP="00CA322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646F" w:rsidRPr="00CA3226">
        <w:rPr>
          <w:rFonts w:ascii="Times New Roman" w:hAnsi="Times New Roman" w:cs="Times New Roman"/>
          <w:sz w:val="24"/>
          <w:szCs w:val="24"/>
        </w:rPr>
        <w:t>Валентина Васильева               специалист по соц. работе ЗСРЦН</w:t>
      </w:r>
    </w:p>
    <w:p w:rsidR="003A646F" w:rsidRPr="00CA3226" w:rsidRDefault="003A646F" w:rsidP="00CA32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46F" w:rsidRPr="00CA3226" w:rsidRDefault="003A646F" w:rsidP="00CA32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646F" w:rsidRPr="00CA3226" w:rsidSect="00C6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60"/>
    <w:rsid w:val="000F6764"/>
    <w:rsid w:val="001660A6"/>
    <w:rsid w:val="0021047B"/>
    <w:rsid w:val="0028165C"/>
    <w:rsid w:val="0029741F"/>
    <w:rsid w:val="002C73DE"/>
    <w:rsid w:val="00317D4F"/>
    <w:rsid w:val="003A646F"/>
    <w:rsid w:val="003C5306"/>
    <w:rsid w:val="00491C1F"/>
    <w:rsid w:val="00535DCE"/>
    <w:rsid w:val="00606242"/>
    <w:rsid w:val="00745E10"/>
    <w:rsid w:val="0075053C"/>
    <w:rsid w:val="00823196"/>
    <w:rsid w:val="00897DC4"/>
    <w:rsid w:val="009C2030"/>
    <w:rsid w:val="00A520A5"/>
    <w:rsid w:val="00A94460"/>
    <w:rsid w:val="00C30CB3"/>
    <w:rsid w:val="00CA3226"/>
    <w:rsid w:val="00D061BE"/>
    <w:rsid w:val="00E815E4"/>
    <w:rsid w:val="00E83997"/>
    <w:rsid w:val="00F76351"/>
    <w:rsid w:val="00FE7EDE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14</cp:revision>
  <dcterms:created xsi:type="dcterms:W3CDTF">2020-05-29T07:27:00Z</dcterms:created>
  <dcterms:modified xsi:type="dcterms:W3CDTF">2020-09-23T03:47:00Z</dcterms:modified>
</cp:coreProperties>
</file>