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BC" w:rsidRDefault="00CA4BD1" w:rsidP="00CA4BD1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B81">
        <w:rPr>
          <w:rFonts w:ascii="Times New Roman" w:hAnsi="Times New Roman" w:cs="Times New Roman"/>
          <w:sz w:val="32"/>
          <w:szCs w:val="32"/>
        </w:rPr>
        <w:t>«Безопасность превыше всего »</w:t>
      </w:r>
    </w:p>
    <w:p w:rsidR="00CA4BD1" w:rsidRDefault="00CA4BD1" w:rsidP="00CA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D1"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гражданской  обороны в ГБУСО «Заиграевский СРЦН», подведомственной Минсоцзащиты Бурятии, было проведено занятие по ночной пожарной эвакуации. </w:t>
      </w:r>
    </w:p>
    <w:p w:rsidR="00CA4BD1" w:rsidRDefault="00CA4BD1" w:rsidP="00CA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D1">
        <w:rPr>
          <w:rFonts w:ascii="Times New Roman" w:hAnsi="Times New Roman" w:cs="Times New Roman"/>
          <w:sz w:val="28"/>
          <w:szCs w:val="28"/>
        </w:rPr>
        <w:t>С ребятами  был проведен инструктаж о правилах поведения во время пожара. 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BD1">
        <w:rPr>
          <w:rFonts w:ascii="Times New Roman" w:hAnsi="Times New Roman" w:cs="Times New Roman"/>
          <w:sz w:val="28"/>
          <w:szCs w:val="28"/>
        </w:rPr>
        <w:t xml:space="preserve"> как правильно покинуть очаг пожара, и в  завершении занятия, была проведена тре</w:t>
      </w:r>
      <w:r>
        <w:rPr>
          <w:rFonts w:ascii="Times New Roman" w:hAnsi="Times New Roman" w:cs="Times New Roman"/>
          <w:sz w:val="28"/>
          <w:szCs w:val="28"/>
        </w:rPr>
        <w:t>нировка о пожарной безопасности</w:t>
      </w:r>
      <w:r w:rsidRPr="00CA4BD1">
        <w:rPr>
          <w:rFonts w:ascii="Times New Roman" w:hAnsi="Times New Roman" w:cs="Times New Roman"/>
          <w:sz w:val="28"/>
          <w:szCs w:val="28"/>
        </w:rPr>
        <w:t>, где ребята показали свою выдержку, умение правильно реагировать в сложной ситуации.</w:t>
      </w:r>
    </w:p>
    <w:p w:rsidR="008D2FF6" w:rsidRDefault="008D2FF6" w:rsidP="00CA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F6" w:rsidRDefault="008D2FF6" w:rsidP="00CA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F6" w:rsidRDefault="008D2FF6" w:rsidP="00CA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F6" w:rsidRDefault="008D2FF6" w:rsidP="008D2FF6">
      <w:pPr>
        <w:spacing w:after="0" w:line="36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819400"/>
            <wp:effectExtent l="19050" t="0" r="0" b="0"/>
            <wp:docPr id="1" name="Рисунок 1" descr="C:\Users\user\Desktop\IMG_20200908_2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08_201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0050" cy="2819400"/>
            <wp:effectExtent l="19050" t="0" r="0" b="0"/>
            <wp:docPr id="3" name="Рисунок 3" descr="C:\Users\user\Desktop\IMG_20200908_2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908_201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F6" w:rsidRDefault="008D2FF6" w:rsidP="008D2FF6">
      <w:pPr>
        <w:spacing w:after="0" w:line="36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D2FF6" w:rsidRPr="00CA4BD1" w:rsidRDefault="008D2FF6" w:rsidP="004878F5">
      <w:pPr>
        <w:spacing w:after="0" w:line="360" w:lineRule="auto"/>
        <w:ind w:right="-284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78F5">
        <w:rPr>
          <w:rFonts w:ascii="Times New Roman" w:hAnsi="Times New Roman" w:cs="Times New Roman"/>
          <w:sz w:val="28"/>
          <w:szCs w:val="28"/>
        </w:rPr>
        <w:t xml:space="preserve">Психолог: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sectPr w:rsidR="008D2FF6" w:rsidRPr="00CA4BD1" w:rsidSect="0017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D1"/>
    <w:rsid w:val="00023B2E"/>
    <w:rsid w:val="001736BC"/>
    <w:rsid w:val="001C767D"/>
    <w:rsid w:val="0036153F"/>
    <w:rsid w:val="004878F5"/>
    <w:rsid w:val="008D2FF6"/>
    <w:rsid w:val="009F7BA2"/>
    <w:rsid w:val="00B46496"/>
    <w:rsid w:val="00C44EF7"/>
    <w:rsid w:val="00C50B81"/>
    <w:rsid w:val="00CA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3</cp:revision>
  <dcterms:created xsi:type="dcterms:W3CDTF">2020-09-28T03:23:00Z</dcterms:created>
  <dcterms:modified xsi:type="dcterms:W3CDTF">2020-09-28T03:28:00Z</dcterms:modified>
</cp:coreProperties>
</file>