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C1" w:rsidRDefault="00AB7DA5" w:rsidP="00D97FB8">
      <w:pPr>
        <w:jc w:val="center"/>
        <w:rPr>
          <w:sz w:val="28"/>
          <w:szCs w:val="28"/>
        </w:rPr>
      </w:pPr>
      <w:r w:rsidRPr="00D97FB8">
        <w:rPr>
          <w:sz w:val="28"/>
          <w:szCs w:val="28"/>
        </w:rPr>
        <w:t>«Дорожные знаки»</w:t>
      </w:r>
      <w:r w:rsidR="00D97FB8">
        <w:rPr>
          <w:sz w:val="28"/>
          <w:szCs w:val="28"/>
        </w:rPr>
        <w:t>.</w:t>
      </w:r>
    </w:p>
    <w:p w:rsidR="00DB771A" w:rsidRDefault="007D728F" w:rsidP="007D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7FB8">
        <w:rPr>
          <w:sz w:val="28"/>
          <w:szCs w:val="28"/>
        </w:rPr>
        <w:t>В рамках  «Мес</w:t>
      </w:r>
      <w:r>
        <w:rPr>
          <w:sz w:val="28"/>
          <w:szCs w:val="28"/>
        </w:rPr>
        <w:t>ячника безопасности детей» в Заи</w:t>
      </w:r>
      <w:r w:rsidR="00D97FB8">
        <w:rPr>
          <w:sz w:val="28"/>
          <w:szCs w:val="28"/>
        </w:rPr>
        <w:t>граевском СРЦН для малышей было проведено занятие «Знаки на дорогах». Ц</w:t>
      </w:r>
      <w:r w:rsidR="005A626F">
        <w:rPr>
          <w:sz w:val="28"/>
          <w:szCs w:val="28"/>
        </w:rPr>
        <w:t>ель</w:t>
      </w:r>
      <w:r w:rsidR="00D97FB8">
        <w:rPr>
          <w:sz w:val="28"/>
          <w:szCs w:val="28"/>
        </w:rPr>
        <w:t xml:space="preserve"> занятия </w:t>
      </w:r>
      <w:r w:rsidR="005A626F">
        <w:rPr>
          <w:sz w:val="28"/>
          <w:szCs w:val="28"/>
        </w:rPr>
        <w:t>воспитывать дисциплинированное поведен</w:t>
      </w:r>
      <w:r w:rsidR="00916B11">
        <w:rPr>
          <w:sz w:val="28"/>
          <w:szCs w:val="28"/>
        </w:rPr>
        <w:t>ие и аккуратность на дорогах. На</w:t>
      </w:r>
      <w:r w:rsidR="00D97FB8">
        <w:rPr>
          <w:sz w:val="28"/>
          <w:szCs w:val="28"/>
        </w:rPr>
        <w:t xml:space="preserve"> занятии в игровой форме с использованием дидактического материала вместе с детьми уточнили </w:t>
      </w:r>
      <w:r w:rsidR="005A626F">
        <w:rPr>
          <w:sz w:val="28"/>
          <w:szCs w:val="28"/>
        </w:rPr>
        <w:t>«Правила безопасного перехода», так же вспомнили о правилах поведения на улице. Дидактическая игра «Знаки на дорогах</w:t>
      </w:r>
      <w:r w:rsidR="00DB771A">
        <w:rPr>
          <w:sz w:val="28"/>
          <w:szCs w:val="28"/>
        </w:rPr>
        <w:t>» н</w:t>
      </w:r>
      <w:r w:rsidR="005A626F">
        <w:rPr>
          <w:sz w:val="28"/>
          <w:szCs w:val="28"/>
        </w:rPr>
        <w:t>аучила юных пешеходов правильно ориентироваться и вести себя</w:t>
      </w:r>
      <w:r>
        <w:rPr>
          <w:sz w:val="28"/>
          <w:szCs w:val="28"/>
        </w:rPr>
        <w:t xml:space="preserve"> в различных дорожных ситуациях</w:t>
      </w:r>
      <w:r w:rsidR="005A62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26F">
        <w:rPr>
          <w:sz w:val="28"/>
          <w:szCs w:val="28"/>
        </w:rPr>
        <w:t xml:space="preserve">познакомила  с дорожными знаками. В результате занятия  дети получили </w:t>
      </w:r>
      <w:r w:rsidR="00DB771A">
        <w:rPr>
          <w:sz w:val="28"/>
          <w:szCs w:val="28"/>
        </w:rPr>
        <w:t xml:space="preserve"> знания о пр</w:t>
      </w:r>
      <w:r>
        <w:rPr>
          <w:sz w:val="28"/>
          <w:szCs w:val="28"/>
        </w:rPr>
        <w:t>авилах дорожного движения, позна</w:t>
      </w:r>
      <w:r w:rsidR="00DB771A">
        <w:rPr>
          <w:sz w:val="28"/>
          <w:szCs w:val="28"/>
        </w:rPr>
        <w:t>комились с указательными и запрещающими дорожными знаками. В процессе игры малыши запомнили до</w:t>
      </w:r>
      <w:r w:rsidR="00916B11">
        <w:rPr>
          <w:sz w:val="28"/>
          <w:szCs w:val="28"/>
        </w:rPr>
        <w:t>рожные знаки и будут</w:t>
      </w:r>
      <w:r w:rsidR="00DB771A">
        <w:rPr>
          <w:sz w:val="28"/>
          <w:szCs w:val="28"/>
        </w:rPr>
        <w:t xml:space="preserve"> более внимательными на дорогах.</w:t>
      </w:r>
    </w:p>
    <w:p w:rsidR="00DB771A" w:rsidRPr="00DB771A" w:rsidRDefault="007D728F" w:rsidP="007D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DB771A">
        <w:rPr>
          <w:sz w:val="28"/>
          <w:szCs w:val="28"/>
        </w:rPr>
        <w:t>Воспитатель:Шурыгина</w:t>
      </w:r>
      <w:proofErr w:type="gramStart"/>
      <w:r w:rsidR="00DB771A">
        <w:rPr>
          <w:sz w:val="28"/>
          <w:szCs w:val="28"/>
        </w:rPr>
        <w:t>.И</w:t>
      </w:r>
      <w:proofErr w:type="gramEnd"/>
      <w:r w:rsidR="00DB771A">
        <w:rPr>
          <w:sz w:val="28"/>
          <w:szCs w:val="28"/>
        </w:rPr>
        <w:t>.Б</w:t>
      </w:r>
      <w:proofErr w:type="spellEnd"/>
      <w:r w:rsidR="00DB771A">
        <w:rPr>
          <w:sz w:val="28"/>
          <w:szCs w:val="28"/>
        </w:rPr>
        <w:t>.</w:t>
      </w:r>
    </w:p>
    <w:p w:rsidR="00DB771A" w:rsidRDefault="00DB771A" w:rsidP="00DB771A">
      <w:pPr>
        <w:rPr>
          <w:sz w:val="28"/>
          <w:szCs w:val="28"/>
        </w:rPr>
      </w:pPr>
    </w:p>
    <w:p w:rsidR="00D97FB8" w:rsidRPr="00DB771A" w:rsidRDefault="00DB771A" w:rsidP="00DB771A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97FB8" w:rsidRPr="00DB771A" w:rsidSect="00F2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DA5"/>
    <w:rsid w:val="005A626F"/>
    <w:rsid w:val="005B5D25"/>
    <w:rsid w:val="007D728F"/>
    <w:rsid w:val="00916B11"/>
    <w:rsid w:val="00AB7DA5"/>
    <w:rsid w:val="00B859C2"/>
    <w:rsid w:val="00D97FB8"/>
    <w:rsid w:val="00DB771A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2020-09-15T11:03:00Z</dcterms:created>
  <dcterms:modified xsi:type="dcterms:W3CDTF">2020-09-16T02:46:00Z</dcterms:modified>
</cp:coreProperties>
</file>