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3" w:rsidRPr="00D01104" w:rsidRDefault="001B7E03" w:rsidP="00760738">
      <w:pPr>
        <w:jc w:val="center"/>
        <w:rPr>
          <w:rFonts w:ascii="Times New Roman" w:hAnsi="Times New Roman" w:cs="Times New Roman"/>
          <w:sz w:val="24"/>
          <w:szCs w:val="28"/>
        </w:rPr>
      </w:pPr>
      <w:r w:rsidRPr="00D01104">
        <w:rPr>
          <w:rFonts w:ascii="Times New Roman" w:hAnsi="Times New Roman" w:cs="Times New Roman"/>
          <w:sz w:val="24"/>
          <w:szCs w:val="28"/>
        </w:rPr>
        <w:t xml:space="preserve">«Взаимоотношения </w:t>
      </w:r>
      <w:proofErr w:type="spellStart"/>
      <w:r w:rsidRPr="00D01104">
        <w:rPr>
          <w:rFonts w:ascii="Times New Roman" w:hAnsi="Times New Roman" w:cs="Times New Roman"/>
          <w:sz w:val="24"/>
          <w:szCs w:val="28"/>
        </w:rPr>
        <w:t>сиблингов</w:t>
      </w:r>
      <w:proofErr w:type="spellEnd"/>
      <w:r w:rsidRPr="00D01104">
        <w:rPr>
          <w:rFonts w:ascii="Times New Roman" w:hAnsi="Times New Roman" w:cs="Times New Roman"/>
          <w:sz w:val="24"/>
          <w:szCs w:val="28"/>
        </w:rPr>
        <w:t xml:space="preserve"> в семье»</w:t>
      </w:r>
    </w:p>
    <w:p w:rsidR="001B7E03" w:rsidRPr="00D01104" w:rsidRDefault="001B7E03" w:rsidP="001B7E03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1104">
        <w:rPr>
          <w:rFonts w:ascii="Times New Roman" w:hAnsi="Times New Roman" w:cs="Times New Roman"/>
          <w:color w:val="111111"/>
          <w:sz w:val="24"/>
          <w:szCs w:val="24"/>
        </w:rPr>
        <w:t xml:space="preserve">Специалисты службы сопровождения замещающих семей  в Заиграевском социально – реабилитационном </w:t>
      </w:r>
      <w:r w:rsidR="00D01104" w:rsidRPr="00D01104">
        <w:rPr>
          <w:rFonts w:ascii="Times New Roman" w:hAnsi="Times New Roman" w:cs="Times New Roman"/>
          <w:color w:val="111111"/>
          <w:sz w:val="24"/>
          <w:szCs w:val="24"/>
        </w:rPr>
        <w:t xml:space="preserve"> центре для несовершеннолетних п</w:t>
      </w:r>
      <w:r w:rsidRPr="00D01104">
        <w:rPr>
          <w:rFonts w:ascii="Times New Roman" w:hAnsi="Times New Roman" w:cs="Times New Roman"/>
          <w:color w:val="111111"/>
          <w:sz w:val="24"/>
          <w:szCs w:val="24"/>
        </w:rPr>
        <w:t>ровели семинарское занятие с замещающими родителями на тему: «</w:t>
      </w:r>
      <w:r w:rsidRPr="00D01104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proofErr w:type="spellStart"/>
      <w:r w:rsidRPr="00D01104">
        <w:rPr>
          <w:rFonts w:ascii="Times New Roman" w:hAnsi="Times New Roman" w:cs="Times New Roman"/>
          <w:sz w:val="24"/>
          <w:szCs w:val="24"/>
        </w:rPr>
        <w:t>сиблингов</w:t>
      </w:r>
      <w:proofErr w:type="spellEnd"/>
      <w:r w:rsidRPr="00D01104"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D01104">
        <w:rPr>
          <w:rFonts w:ascii="Times New Roman" w:hAnsi="Times New Roman" w:cs="Times New Roman"/>
          <w:color w:val="111111"/>
          <w:sz w:val="24"/>
          <w:szCs w:val="24"/>
        </w:rPr>
        <w:t>».</w:t>
      </w:r>
    </w:p>
    <w:p w:rsidR="005A52AF" w:rsidRPr="00D01104" w:rsidRDefault="005A52AF" w:rsidP="008F2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104">
        <w:rPr>
          <w:rFonts w:ascii="Times New Roman" w:hAnsi="Times New Roman" w:cs="Times New Roman"/>
          <w:color w:val="000000"/>
          <w:sz w:val="24"/>
          <w:szCs w:val="24"/>
        </w:rPr>
        <w:t>Сиблинговые отношения являю</w:t>
      </w:r>
      <w:r w:rsidR="00301F61" w:rsidRPr="00D01104">
        <w:rPr>
          <w:rFonts w:ascii="Times New Roman" w:hAnsi="Times New Roman" w:cs="Times New Roman"/>
          <w:color w:val="000000"/>
          <w:sz w:val="24"/>
          <w:szCs w:val="24"/>
        </w:rPr>
        <w:t>тся важным компонентом детского,</w:t>
      </w:r>
      <w:r w:rsidR="001B7E03"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>социального и эмоционального развития. Через отношения детей с их родными братьями и сестрами дети учатся таким навыкам, как разрешение конфликтов и ведение переговоров.</w:t>
      </w:r>
      <w:r w:rsidR="00D01104"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>Как и всё в жизни, сиблинговые отношения имеют положительные и отрицательные аспекты.</w:t>
      </w:r>
      <w:r w:rsidR="001B7E03"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>К положительным аспектам можно отнести то,</w:t>
      </w:r>
      <w:r w:rsidR="001B7E03"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>что братья и сестры часто являются источником эмоциональной поддержки друг друга. Показателем здоровых отношений братьев и сестер является помощь друг другу, совместное преодоление трудностей, выслушивание жалоб</w:t>
      </w:r>
      <w:proofErr w:type="gramStart"/>
      <w:r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Связь помогает братьям и сестрам понимать, что они не одиноки и позволяет им обмениваться частной и сложной информацией с надежным соратником. Но существуют общие черты для отношений всех </w:t>
      </w:r>
      <w:proofErr w:type="spellStart"/>
      <w:r w:rsidRPr="00D01104">
        <w:rPr>
          <w:rFonts w:ascii="Times New Roman" w:hAnsi="Times New Roman" w:cs="Times New Roman"/>
          <w:color w:val="000000"/>
          <w:sz w:val="24"/>
          <w:szCs w:val="24"/>
        </w:rPr>
        <w:t>сиблингов</w:t>
      </w:r>
      <w:proofErr w:type="spellEnd"/>
      <w:r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- это конкуренция и борьба дру</w:t>
      </w:r>
      <w:r w:rsidR="00D01104">
        <w:rPr>
          <w:rFonts w:ascii="Times New Roman" w:hAnsi="Times New Roman" w:cs="Times New Roman"/>
          <w:color w:val="000000"/>
          <w:sz w:val="24"/>
          <w:szCs w:val="24"/>
        </w:rPr>
        <w:t>г с другом по разным причинам, н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>апример</w:t>
      </w:r>
      <w:r w:rsidR="00D011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за внимание или из-за разного индивидуального темперамента. Данный аспект может рассматриваться в качестве отрицательного аспекта </w:t>
      </w:r>
      <w:proofErr w:type="spellStart"/>
      <w:r w:rsidRPr="00D01104">
        <w:rPr>
          <w:rFonts w:ascii="Times New Roman" w:hAnsi="Times New Roman" w:cs="Times New Roman"/>
          <w:color w:val="000000"/>
          <w:sz w:val="24"/>
          <w:szCs w:val="24"/>
        </w:rPr>
        <w:t>сибли</w:t>
      </w:r>
      <w:r w:rsidR="00301F61" w:rsidRPr="00D01104">
        <w:rPr>
          <w:rFonts w:ascii="Times New Roman" w:hAnsi="Times New Roman" w:cs="Times New Roman"/>
          <w:color w:val="000000"/>
          <w:sz w:val="24"/>
          <w:szCs w:val="24"/>
        </w:rPr>
        <w:t>нговых</w:t>
      </w:r>
      <w:proofErr w:type="spellEnd"/>
      <w:r w:rsidR="00301F61"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</w:t>
      </w:r>
      <w:r w:rsidR="008F28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1104">
        <w:rPr>
          <w:rFonts w:ascii="Times New Roman" w:hAnsi="Times New Roman" w:cs="Times New Roman"/>
          <w:color w:val="000000"/>
          <w:sz w:val="24"/>
          <w:szCs w:val="24"/>
        </w:rPr>
        <w:t xml:space="preserve">  Сиблинговые отношения зарождаются в момент появления в семье второго ребенка, и могут иметь как конструктивный, так и деструктивный характер. </w:t>
      </w:r>
    </w:p>
    <w:p w:rsidR="00967522" w:rsidRPr="00D01104" w:rsidRDefault="00967522" w:rsidP="00114327">
      <w:pPr>
        <w:jc w:val="right"/>
        <w:rPr>
          <w:rFonts w:ascii="Times New Roman" w:hAnsi="Times New Roman" w:cs="Times New Roman"/>
          <w:sz w:val="24"/>
          <w:szCs w:val="24"/>
        </w:rPr>
      </w:pPr>
      <w:r w:rsidRPr="00D011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14327" w:rsidRPr="00D01104">
        <w:rPr>
          <w:rFonts w:ascii="Times New Roman" w:hAnsi="Times New Roman" w:cs="Times New Roman"/>
          <w:sz w:val="24"/>
          <w:szCs w:val="24"/>
        </w:rPr>
        <w:t xml:space="preserve"> Психолог </w:t>
      </w:r>
      <w:r w:rsidRPr="00D0110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01104">
        <w:rPr>
          <w:rFonts w:ascii="Times New Roman" w:hAnsi="Times New Roman" w:cs="Times New Roman"/>
          <w:sz w:val="24"/>
          <w:szCs w:val="24"/>
        </w:rPr>
        <w:t>Зеленовская</w:t>
      </w:r>
      <w:proofErr w:type="spellEnd"/>
      <w:r w:rsidRPr="00D01104">
        <w:rPr>
          <w:rFonts w:ascii="Times New Roman" w:hAnsi="Times New Roman" w:cs="Times New Roman"/>
          <w:sz w:val="24"/>
          <w:szCs w:val="24"/>
        </w:rPr>
        <w:t xml:space="preserve"> Олеся Дмитриевна</w:t>
      </w:r>
    </w:p>
    <w:p w:rsidR="00301F61" w:rsidRPr="00114327" w:rsidRDefault="00301F61" w:rsidP="00301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F61" w:rsidRPr="00301F61" w:rsidRDefault="00301F61" w:rsidP="00301F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F61" w:rsidRPr="00301F61" w:rsidSect="00BD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C65"/>
    <w:rsid w:val="00114327"/>
    <w:rsid w:val="001B7E03"/>
    <w:rsid w:val="002A0C65"/>
    <w:rsid w:val="00301F61"/>
    <w:rsid w:val="004C2E2C"/>
    <w:rsid w:val="005A52AF"/>
    <w:rsid w:val="00760738"/>
    <w:rsid w:val="008F289E"/>
    <w:rsid w:val="00967522"/>
    <w:rsid w:val="00981364"/>
    <w:rsid w:val="00B247CD"/>
    <w:rsid w:val="00BD6C2E"/>
    <w:rsid w:val="00D01104"/>
    <w:rsid w:val="00F6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2021-03-29T07:06:00Z</cp:lastPrinted>
  <dcterms:created xsi:type="dcterms:W3CDTF">2021-03-29T02:38:00Z</dcterms:created>
  <dcterms:modified xsi:type="dcterms:W3CDTF">2021-03-29T07:06:00Z</dcterms:modified>
</cp:coreProperties>
</file>