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C5" w:rsidRDefault="008B44C5">
      <w:pPr>
        <w:pStyle w:val="ConsPlusTitlePage"/>
      </w:pPr>
      <w:r>
        <w:t xml:space="preserve">Документ предоставлен </w:t>
      </w:r>
      <w:hyperlink r:id="rId4" w:history="1">
        <w:r>
          <w:rPr>
            <w:color w:val="0000FF"/>
          </w:rPr>
          <w:t>КонсультантПлюс</w:t>
        </w:r>
      </w:hyperlink>
      <w:r>
        <w:br/>
      </w:r>
    </w:p>
    <w:p w:rsidR="008B44C5" w:rsidRDefault="008B44C5">
      <w:pPr>
        <w:pStyle w:val="ConsPlusNormal"/>
        <w:jc w:val="both"/>
      </w:pPr>
    </w:p>
    <w:p w:rsidR="008B44C5" w:rsidRDefault="008B44C5">
      <w:pPr>
        <w:pStyle w:val="ConsPlusTitle"/>
        <w:jc w:val="center"/>
      </w:pPr>
      <w:r>
        <w:t>РЕСПУБЛИКА БУРЯТИЯ</w:t>
      </w:r>
    </w:p>
    <w:p w:rsidR="008B44C5" w:rsidRDefault="008B44C5">
      <w:pPr>
        <w:pStyle w:val="ConsPlusTitle"/>
        <w:jc w:val="center"/>
      </w:pPr>
    </w:p>
    <w:p w:rsidR="008B44C5" w:rsidRDefault="008B44C5">
      <w:pPr>
        <w:pStyle w:val="ConsPlusTitle"/>
        <w:jc w:val="center"/>
      </w:pPr>
      <w:r>
        <w:t>КОНСТИТУЦИЯ</w:t>
      </w:r>
    </w:p>
    <w:p w:rsidR="008B44C5" w:rsidRDefault="008B44C5">
      <w:pPr>
        <w:pStyle w:val="ConsPlusNormal"/>
        <w:jc w:val="both"/>
      </w:pPr>
    </w:p>
    <w:p w:rsidR="008B44C5" w:rsidRDefault="008B44C5">
      <w:pPr>
        <w:pStyle w:val="ConsPlusNormal"/>
        <w:jc w:val="right"/>
      </w:pPr>
      <w:r>
        <w:t>Принята</w:t>
      </w:r>
    </w:p>
    <w:p w:rsidR="008B44C5" w:rsidRDefault="008B44C5">
      <w:pPr>
        <w:pStyle w:val="ConsPlusNormal"/>
        <w:jc w:val="right"/>
      </w:pPr>
      <w:r>
        <w:t>Верховным Советом</w:t>
      </w:r>
    </w:p>
    <w:p w:rsidR="008B44C5" w:rsidRDefault="008B44C5">
      <w:pPr>
        <w:pStyle w:val="ConsPlusNormal"/>
        <w:jc w:val="right"/>
      </w:pPr>
      <w:r>
        <w:t>Республики Бурятия</w:t>
      </w:r>
    </w:p>
    <w:p w:rsidR="008B44C5" w:rsidRDefault="008B44C5">
      <w:pPr>
        <w:pStyle w:val="ConsPlusNormal"/>
        <w:jc w:val="right"/>
      </w:pPr>
      <w:r>
        <w:t>22 февраля 1994 года</w:t>
      </w:r>
    </w:p>
    <w:p w:rsidR="008B44C5" w:rsidRDefault="008B44C5">
      <w:pPr>
        <w:pStyle w:val="ConsPlusNormal"/>
        <w:jc w:val="center"/>
      </w:pPr>
      <w:r>
        <w:t>Список изменяющих документов</w:t>
      </w:r>
    </w:p>
    <w:p w:rsidR="008B44C5" w:rsidRDefault="008B44C5">
      <w:pPr>
        <w:pStyle w:val="ConsPlusNormal"/>
        <w:jc w:val="center"/>
      </w:pPr>
      <w:r>
        <w:t xml:space="preserve">(в ред. Законов Республики Бурятия от 19.06.1996 </w:t>
      </w:r>
      <w:hyperlink r:id="rId5" w:history="1">
        <w:r>
          <w:rPr>
            <w:color w:val="0000FF"/>
          </w:rPr>
          <w:t>N 308-I</w:t>
        </w:r>
      </w:hyperlink>
      <w:r>
        <w:t>,</w:t>
      </w:r>
    </w:p>
    <w:p w:rsidR="008B44C5" w:rsidRDefault="008B44C5">
      <w:pPr>
        <w:pStyle w:val="ConsPlusNormal"/>
        <w:jc w:val="center"/>
      </w:pPr>
      <w:r>
        <w:t xml:space="preserve">от 22.06.1999 </w:t>
      </w:r>
      <w:hyperlink r:id="rId6" w:history="1">
        <w:r>
          <w:rPr>
            <w:color w:val="0000FF"/>
          </w:rPr>
          <w:t>N 194-II</w:t>
        </w:r>
      </w:hyperlink>
      <w:r>
        <w:t>,</w:t>
      </w:r>
    </w:p>
    <w:p w:rsidR="008B44C5" w:rsidRDefault="00311944">
      <w:pPr>
        <w:pStyle w:val="ConsPlusNormal"/>
        <w:jc w:val="center"/>
      </w:pPr>
      <w:hyperlink r:id="rId7" w:history="1">
        <w:r w:rsidR="008B44C5">
          <w:rPr>
            <w:color w:val="0000FF"/>
          </w:rPr>
          <w:t>Постановления</w:t>
        </w:r>
      </w:hyperlink>
      <w:r w:rsidR="008B44C5">
        <w:t xml:space="preserve"> Конституционного Собрания РБ от 25.12.2000 N 9,</w:t>
      </w:r>
    </w:p>
    <w:p w:rsidR="008B44C5" w:rsidRDefault="008B44C5">
      <w:pPr>
        <w:pStyle w:val="ConsPlusNormal"/>
        <w:jc w:val="center"/>
      </w:pPr>
      <w:r>
        <w:t xml:space="preserve">Законов Республики Бурятия от 29.12.2000 </w:t>
      </w:r>
      <w:hyperlink r:id="rId8" w:history="1">
        <w:r>
          <w:rPr>
            <w:color w:val="0000FF"/>
          </w:rPr>
          <w:t>N 562-II</w:t>
        </w:r>
      </w:hyperlink>
      <w:r>
        <w:t xml:space="preserve">, от 11.03.2001 </w:t>
      </w:r>
      <w:hyperlink r:id="rId9" w:history="1">
        <w:r>
          <w:rPr>
            <w:color w:val="0000FF"/>
          </w:rPr>
          <w:t>N 610-II</w:t>
        </w:r>
      </w:hyperlink>
      <w:r>
        <w:t>,</w:t>
      </w:r>
    </w:p>
    <w:p w:rsidR="008B44C5" w:rsidRDefault="008B44C5">
      <w:pPr>
        <w:pStyle w:val="ConsPlusNormal"/>
        <w:jc w:val="center"/>
      </w:pPr>
      <w:r>
        <w:t xml:space="preserve">от 24.12.2001 </w:t>
      </w:r>
      <w:hyperlink r:id="rId10" w:history="1">
        <w:r>
          <w:rPr>
            <w:color w:val="0000FF"/>
          </w:rPr>
          <w:t>N 893-II</w:t>
        </w:r>
      </w:hyperlink>
      <w:r>
        <w:t xml:space="preserve">, от 01.07.2003 </w:t>
      </w:r>
      <w:hyperlink r:id="rId11" w:history="1">
        <w:r>
          <w:rPr>
            <w:color w:val="0000FF"/>
          </w:rPr>
          <w:t>N 402-III</w:t>
        </w:r>
      </w:hyperlink>
      <w:r>
        <w:t>,</w:t>
      </w:r>
    </w:p>
    <w:p w:rsidR="008B44C5" w:rsidRDefault="00311944">
      <w:pPr>
        <w:pStyle w:val="ConsPlusNormal"/>
        <w:jc w:val="center"/>
      </w:pPr>
      <w:hyperlink r:id="rId12" w:history="1">
        <w:r w:rsidR="008B44C5">
          <w:rPr>
            <w:color w:val="0000FF"/>
          </w:rPr>
          <w:t>Постановления</w:t>
        </w:r>
      </w:hyperlink>
      <w:r w:rsidR="008B44C5">
        <w:t xml:space="preserve"> Конституционного Собрания РБ от 21.11.2003 N 9,</w:t>
      </w:r>
    </w:p>
    <w:p w:rsidR="008B44C5" w:rsidRDefault="008B44C5">
      <w:pPr>
        <w:pStyle w:val="ConsPlusNormal"/>
        <w:jc w:val="center"/>
      </w:pPr>
      <w:r>
        <w:t xml:space="preserve">Законов Республики Бурятия от 29.12.2003 </w:t>
      </w:r>
      <w:hyperlink r:id="rId13" w:history="1">
        <w:r>
          <w:rPr>
            <w:color w:val="0000FF"/>
          </w:rPr>
          <w:t>N 560-III</w:t>
        </w:r>
      </w:hyperlink>
      <w:r>
        <w:t>,</w:t>
      </w:r>
    </w:p>
    <w:p w:rsidR="008B44C5" w:rsidRDefault="008B44C5">
      <w:pPr>
        <w:pStyle w:val="ConsPlusNormal"/>
        <w:jc w:val="center"/>
      </w:pPr>
      <w:r>
        <w:t xml:space="preserve">от 30.12.2003 </w:t>
      </w:r>
      <w:hyperlink r:id="rId14" w:history="1">
        <w:r>
          <w:rPr>
            <w:color w:val="0000FF"/>
          </w:rPr>
          <w:t>N 562-III</w:t>
        </w:r>
      </w:hyperlink>
      <w:r>
        <w:t xml:space="preserve">, от 30.04.2004 </w:t>
      </w:r>
      <w:hyperlink r:id="rId15" w:history="1">
        <w:r>
          <w:rPr>
            <w:color w:val="0000FF"/>
          </w:rPr>
          <w:t>N 682-III</w:t>
        </w:r>
      </w:hyperlink>
      <w:r>
        <w:t xml:space="preserve">, от 03.05.2005 </w:t>
      </w:r>
      <w:hyperlink r:id="rId16" w:history="1">
        <w:r>
          <w:rPr>
            <w:color w:val="0000FF"/>
          </w:rPr>
          <w:t>N 1158-III</w:t>
        </w:r>
      </w:hyperlink>
      <w:r>
        <w:t>,</w:t>
      </w:r>
    </w:p>
    <w:p w:rsidR="008B44C5" w:rsidRDefault="008B44C5">
      <w:pPr>
        <w:pStyle w:val="ConsPlusNormal"/>
        <w:jc w:val="center"/>
      </w:pPr>
      <w:r>
        <w:t xml:space="preserve">от 02.05.2006 </w:t>
      </w:r>
      <w:hyperlink r:id="rId17" w:history="1">
        <w:r>
          <w:rPr>
            <w:color w:val="0000FF"/>
          </w:rPr>
          <w:t>N 1658-III</w:t>
        </w:r>
      </w:hyperlink>
      <w:r>
        <w:t xml:space="preserve">, от 02.05.2006 </w:t>
      </w:r>
      <w:hyperlink r:id="rId18" w:history="1">
        <w:r>
          <w:rPr>
            <w:color w:val="0000FF"/>
          </w:rPr>
          <w:t>N 1611-III</w:t>
        </w:r>
      </w:hyperlink>
      <w:r>
        <w:t>,</w:t>
      </w:r>
    </w:p>
    <w:p w:rsidR="008B44C5" w:rsidRDefault="008B44C5">
      <w:pPr>
        <w:pStyle w:val="ConsPlusNormal"/>
        <w:jc w:val="center"/>
      </w:pPr>
      <w:r>
        <w:t xml:space="preserve">от 22.11.2006 </w:t>
      </w:r>
      <w:hyperlink r:id="rId19" w:history="1">
        <w:r>
          <w:rPr>
            <w:color w:val="0000FF"/>
          </w:rPr>
          <w:t>N 1922-III</w:t>
        </w:r>
      </w:hyperlink>
      <w:r>
        <w:t xml:space="preserve">, от 08.05.2007 </w:t>
      </w:r>
      <w:hyperlink r:id="rId20" w:history="1">
        <w:r>
          <w:rPr>
            <w:color w:val="0000FF"/>
          </w:rPr>
          <w:t>N 2197-III</w:t>
        </w:r>
      </w:hyperlink>
      <w:r>
        <w:t>,</w:t>
      </w:r>
    </w:p>
    <w:p w:rsidR="008B44C5" w:rsidRDefault="008B44C5">
      <w:pPr>
        <w:pStyle w:val="ConsPlusNormal"/>
        <w:jc w:val="center"/>
      </w:pPr>
      <w:r>
        <w:t xml:space="preserve">от 04.09.2007 </w:t>
      </w:r>
      <w:hyperlink r:id="rId21" w:history="1">
        <w:r>
          <w:rPr>
            <w:color w:val="0000FF"/>
          </w:rPr>
          <w:t>N 2436-III</w:t>
        </w:r>
      </w:hyperlink>
      <w:r>
        <w:t xml:space="preserve">, от 04.03.2008 </w:t>
      </w:r>
      <w:hyperlink r:id="rId22" w:history="1">
        <w:r>
          <w:rPr>
            <w:color w:val="0000FF"/>
          </w:rPr>
          <w:t>N 160-IV</w:t>
        </w:r>
      </w:hyperlink>
      <w:r>
        <w:t xml:space="preserve">, от 07.07.2008 </w:t>
      </w:r>
      <w:hyperlink r:id="rId23" w:history="1">
        <w:r>
          <w:rPr>
            <w:color w:val="0000FF"/>
          </w:rPr>
          <w:t>N 329-IV</w:t>
        </w:r>
      </w:hyperlink>
      <w:r>
        <w:t>,</w:t>
      </w:r>
    </w:p>
    <w:p w:rsidR="008B44C5" w:rsidRDefault="008B44C5">
      <w:pPr>
        <w:pStyle w:val="ConsPlusNormal"/>
        <w:jc w:val="center"/>
      </w:pPr>
      <w:r>
        <w:t xml:space="preserve">от 07.07.2008 </w:t>
      </w:r>
      <w:hyperlink r:id="rId24" w:history="1">
        <w:r>
          <w:rPr>
            <w:color w:val="0000FF"/>
          </w:rPr>
          <w:t>N 332-IV</w:t>
        </w:r>
      </w:hyperlink>
      <w:r>
        <w:t xml:space="preserve">, от 01.10.2008 </w:t>
      </w:r>
      <w:hyperlink r:id="rId25" w:history="1">
        <w:r>
          <w:rPr>
            <w:color w:val="0000FF"/>
          </w:rPr>
          <w:t>N 463-IV</w:t>
        </w:r>
      </w:hyperlink>
      <w:r>
        <w:t xml:space="preserve">, от 31.10.2008 </w:t>
      </w:r>
      <w:hyperlink r:id="rId26" w:history="1">
        <w:r>
          <w:rPr>
            <w:color w:val="0000FF"/>
          </w:rPr>
          <w:t>N 566-IV</w:t>
        </w:r>
      </w:hyperlink>
      <w:r>
        <w:t>,</w:t>
      </w:r>
    </w:p>
    <w:p w:rsidR="008B44C5" w:rsidRDefault="008B44C5">
      <w:pPr>
        <w:pStyle w:val="ConsPlusNormal"/>
        <w:jc w:val="center"/>
      </w:pPr>
      <w:r>
        <w:t xml:space="preserve">от 06.03.2009 </w:t>
      </w:r>
      <w:hyperlink r:id="rId27" w:history="1">
        <w:r>
          <w:rPr>
            <w:color w:val="0000FF"/>
          </w:rPr>
          <w:t>N 699-IV</w:t>
        </w:r>
      </w:hyperlink>
      <w:r>
        <w:t xml:space="preserve">, от 03.07.2009 </w:t>
      </w:r>
      <w:hyperlink r:id="rId28" w:history="1">
        <w:r>
          <w:rPr>
            <w:color w:val="0000FF"/>
          </w:rPr>
          <w:t>N 900-IV</w:t>
        </w:r>
      </w:hyperlink>
      <w:r>
        <w:t xml:space="preserve">, от 10.11.2009 </w:t>
      </w:r>
      <w:hyperlink r:id="rId29" w:history="1">
        <w:r>
          <w:rPr>
            <w:color w:val="0000FF"/>
          </w:rPr>
          <w:t>N 1132-IV</w:t>
        </w:r>
      </w:hyperlink>
      <w:r>
        <w:t>,</w:t>
      </w:r>
    </w:p>
    <w:p w:rsidR="008B44C5" w:rsidRDefault="008B44C5">
      <w:pPr>
        <w:pStyle w:val="ConsPlusNormal"/>
        <w:jc w:val="center"/>
      </w:pPr>
      <w:r>
        <w:t xml:space="preserve">от 07.05.2010 </w:t>
      </w:r>
      <w:hyperlink r:id="rId30" w:history="1">
        <w:r>
          <w:rPr>
            <w:color w:val="0000FF"/>
          </w:rPr>
          <w:t>N 1347-IV</w:t>
        </w:r>
      </w:hyperlink>
      <w:r>
        <w:t xml:space="preserve">, от 07.05.2010 </w:t>
      </w:r>
      <w:hyperlink r:id="rId31" w:history="1">
        <w:r>
          <w:rPr>
            <w:color w:val="0000FF"/>
          </w:rPr>
          <w:t>N 1350-IV</w:t>
        </w:r>
      </w:hyperlink>
      <w:r>
        <w:t xml:space="preserve">, от 05.05.2011 </w:t>
      </w:r>
      <w:hyperlink r:id="rId32" w:history="1">
        <w:r>
          <w:rPr>
            <w:color w:val="0000FF"/>
          </w:rPr>
          <w:t>N 1985-IV</w:t>
        </w:r>
      </w:hyperlink>
      <w:r>
        <w:t>,</w:t>
      </w:r>
    </w:p>
    <w:p w:rsidR="008B44C5" w:rsidRDefault="008B44C5">
      <w:pPr>
        <w:pStyle w:val="ConsPlusNormal"/>
        <w:jc w:val="center"/>
      </w:pPr>
      <w:r>
        <w:t xml:space="preserve">от 07.03.2012 </w:t>
      </w:r>
      <w:hyperlink r:id="rId33" w:history="1">
        <w:r>
          <w:rPr>
            <w:color w:val="0000FF"/>
          </w:rPr>
          <w:t>N 2519-IV</w:t>
        </w:r>
      </w:hyperlink>
      <w:r>
        <w:t xml:space="preserve">, от 27.06.2012 </w:t>
      </w:r>
      <w:hyperlink r:id="rId34" w:history="1">
        <w:r>
          <w:rPr>
            <w:color w:val="0000FF"/>
          </w:rPr>
          <w:t>N 2737-IV</w:t>
        </w:r>
      </w:hyperlink>
      <w:r>
        <w:t xml:space="preserve">, от 06.05.2013 </w:t>
      </w:r>
      <w:hyperlink r:id="rId35" w:history="1">
        <w:r>
          <w:rPr>
            <w:color w:val="0000FF"/>
          </w:rPr>
          <w:t>N 3292-IV</w:t>
        </w:r>
      </w:hyperlink>
      <w:r>
        <w:t>,</w:t>
      </w:r>
    </w:p>
    <w:p w:rsidR="008B44C5" w:rsidRDefault="008B44C5">
      <w:pPr>
        <w:pStyle w:val="ConsPlusNormal"/>
        <w:jc w:val="center"/>
      </w:pPr>
      <w:r>
        <w:t xml:space="preserve">от 04.07.2014 </w:t>
      </w:r>
      <w:hyperlink r:id="rId36" w:history="1">
        <w:r>
          <w:rPr>
            <w:color w:val="0000FF"/>
          </w:rPr>
          <w:t>N 555-V</w:t>
        </w:r>
      </w:hyperlink>
      <w:r>
        <w:t xml:space="preserve">, от 30.06.2015 </w:t>
      </w:r>
      <w:hyperlink r:id="rId37" w:history="1">
        <w:r>
          <w:rPr>
            <w:color w:val="0000FF"/>
          </w:rPr>
          <w:t>N 1142-V</w:t>
        </w:r>
      </w:hyperlink>
      <w:r>
        <w:t xml:space="preserve">, от 14.10.2015 </w:t>
      </w:r>
      <w:hyperlink r:id="rId38" w:history="1">
        <w:r>
          <w:rPr>
            <w:color w:val="0000FF"/>
          </w:rPr>
          <w:t>N 1307-V</w:t>
        </w:r>
      </w:hyperlink>
      <w:r>
        <w:t>,</w:t>
      </w:r>
    </w:p>
    <w:p w:rsidR="008B44C5" w:rsidRDefault="008B44C5">
      <w:pPr>
        <w:pStyle w:val="ConsPlusNormal"/>
        <w:jc w:val="center"/>
      </w:pPr>
      <w:r>
        <w:t xml:space="preserve">от 27.11.2015 </w:t>
      </w:r>
      <w:hyperlink r:id="rId39" w:history="1">
        <w:r>
          <w:rPr>
            <w:color w:val="0000FF"/>
          </w:rPr>
          <w:t>N 1465-V</w:t>
        </w:r>
      </w:hyperlink>
      <w:r>
        <w:t>,</w:t>
      </w:r>
    </w:p>
    <w:p w:rsidR="008B44C5" w:rsidRDefault="008B44C5">
      <w:pPr>
        <w:pStyle w:val="ConsPlusNormal"/>
        <w:jc w:val="center"/>
      </w:pPr>
      <w:r>
        <w:t xml:space="preserve">с изм., внесенными Решениями Верховного Суда РБ от </w:t>
      </w:r>
      <w:hyperlink r:id="rId40" w:history="1">
        <w:r>
          <w:rPr>
            <w:color w:val="0000FF"/>
          </w:rPr>
          <w:t>17.11.2000</w:t>
        </w:r>
      </w:hyperlink>
      <w:r>
        <w:t>,</w:t>
      </w:r>
    </w:p>
    <w:p w:rsidR="008B44C5" w:rsidRDefault="008B44C5">
      <w:pPr>
        <w:pStyle w:val="ConsPlusNormal"/>
        <w:jc w:val="center"/>
      </w:pPr>
      <w:r>
        <w:t xml:space="preserve">от </w:t>
      </w:r>
      <w:hyperlink r:id="rId41" w:history="1">
        <w:r>
          <w:rPr>
            <w:color w:val="0000FF"/>
          </w:rPr>
          <w:t>25.06.2001</w:t>
        </w:r>
      </w:hyperlink>
      <w:r>
        <w:t xml:space="preserve">, от </w:t>
      </w:r>
      <w:hyperlink r:id="rId42" w:history="1">
        <w:r>
          <w:rPr>
            <w:color w:val="0000FF"/>
          </w:rPr>
          <w:t>16.05.2003</w:t>
        </w:r>
      </w:hyperlink>
      <w:r>
        <w:t>)</w:t>
      </w:r>
    </w:p>
    <w:p w:rsidR="008B44C5" w:rsidRDefault="008B44C5">
      <w:pPr>
        <w:pStyle w:val="ConsPlusNormal"/>
        <w:jc w:val="both"/>
      </w:pPr>
    </w:p>
    <w:p w:rsidR="008B44C5" w:rsidRDefault="008B44C5">
      <w:pPr>
        <w:pStyle w:val="ConsPlusNormal"/>
        <w:ind w:firstLine="540"/>
        <w:jc w:val="both"/>
      </w:pPr>
      <w:r>
        <w:t xml:space="preserve">Мы, полномочные представители многонационального народа Республики Бурятия, сознавая историческую ответственность за его судьбу, признавая приоритет общечеловеческих ценностей, права народов на самоопределение, прав и свобод, закрепленных во Всеобщей Декларации прав человека, других международно - правовых актах и в </w:t>
      </w:r>
      <w:hyperlink r:id="rId43" w:history="1">
        <w:r>
          <w:rPr>
            <w:color w:val="0000FF"/>
          </w:rPr>
          <w:t>Конституции</w:t>
        </w:r>
      </w:hyperlink>
      <w:r>
        <w:t xml:space="preserve"> Российской Федерации, заботясь о сохранении и самобытном развитии народов, проживающих на территории республики (государства), уважая права других народов, провозглашая принципы демократического правового общества, считая республику неотъемлемой частью - субъектом Российской Федерации, принимаем настоящую Конституцию.</w:t>
      </w:r>
    </w:p>
    <w:p w:rsidR="008B44C5" w:rsidRDefault="008B44C5">
      <w:pPr>
        <w:pStyle w:val="ConsPlusNormal"/>
        <w:jc w:val="both"/>
      </w:pPr>
      <w:r>
        <w:t xml:space="preserve">(в ред. Законов Республики Бурятия от 02.05.2006 </w:t>
      </w:r>
      <w:hyperlink r:id="rId44" w:history="1">
        <w:r>
          <w:rPr>
            <w:color w:val="0000FF"/>
          </w:rPr>
          <w:t>N 1611-III</w:t>
        </w:r>
      </w:hyperlink>
      <w:r>
        <w:t xml:space="preserve">, от 10.11.2009 </w:t>
      </w:r>
      <w:hyperlink r:id="rId45" w:history="1">
        <w:r>
          <w:rPr>
            <w:color w:val="0000FF"/>
          </w:rPr>
          <w:t>N 1132-IV</w:t>
        </w:r>
      </w:hyperlink>
      <w:r>
        <w:t>)</w:t>
      </w:r>
    </w:p>
    <w:p w:rsidR="008B44C5" w:rsidRDefault="008B44C5">
      <w:pPr>
        <w:pStyle w:val="ConsPlusNormal"/>
        <w:jc w:val="both"/>
      </w:pPr>
    </w:p>
    <w:p w:rsidR="008B44C5" w:rsidRDefault="008B44C5">
      <w:pPr>
        <w:pStyle w:val="ConsPlusTitle"/>
        <w:jc w:val="center"/>
      </w:pPr>
      <w:r>
        <w:t>Глава 1. ОСНОВЫ КОНСТИТУЦИОННОГО СТРОЯ</w:t>
      </w:r>
    </w:p>
    <w:p w:rsidR="008B44C5" w:rsidRDefault="008B44C5">
      <w:pPr>
        <w:pStyle w:val="ConsPlusNormal"/>
        <w:jc w:val="both"/>
      </w:pPr>
    </w:p>
    <w:p w:rsidR="008B44C5" w:rsidRDefault="008B44C5">
      <w:pPr>
        <w:pStyle w:val="ConsPlusNormal"/>
        <w:jc w:val="center"/>
      </w:pPr>
      <w:r>
        <w:t>Статья 1</w:t>
      </w:r>
    </w:p>
    <w:p w:rsidR="008B44C5" w:rsidRDefault="008B44C5">
      <w:pPr>
        <w:pStyle w:val="ConsPlusNormal"/>
        <w:jc w:val="both"/>
      </w:pPr>
    </w:p>
    <w:p w:rsidR="008B44C5" w:rsidRDefault="008B44C5">
      <w:pPr>
        <w:pStyle w:val="ConsPlusNormal"/>
        <w:ind w:firstLine="540"/>
        <w:jc w:val="both"/>
      </w:pPr>
      <w:r>
        <w:t>1. Республика Бурятия есть демократическое правовое государство, субъект Российской Федерации.</w:t>
      </w:r>
    </w:p>
    <w:p w:rsidR="008B44C5" w:rsidRDefault="008B44C5">
      <w:pPr>
        <w:pStyle w:val="ConsPlusNormal"/>
        <w:ind w:firstLine="540"/>
        <w:jc w:val="both"/>
      </w:pPr>
      <w:r>
        <w:t>2. Республика Бурятия имеет свою Конституцию, законодательство, государственные символы, территорию, государственные языки, систему органов государственной власти и местное самоуправление.</w:t>
      </w:r>
    </w:p>
    <w:p w:rsidR="008B44C5" w:rsidRDefault="008B44C5">
      <w:pPr>
        <w:pStyle w:val="ConsPlusNormal"/>
        <w:jc w:val="both"/>
      </w:pPr>
      <w:r>
        <w:t xml:space="preserve">(в ред. </w:t>
      </w:r>
      <w:hyperlink r:id="rId46" w:history="1">
        <w:r>
          <w:rPr>
            <w:color w:val="0000FF"/>
          </w:rPr>
          <w:t>Постановления</w:t>
        </w:r>
      </w:hyperlink>
      <w:r>
        <w:t xml:space="preserve"> Конституционного Собрания РБ от 21.11.2003 N 9)</w:t>
      </w:r>
    </w:p>
    <w:p w:rsidR="008B44C5" w:rsidRDefault="008B44C5">
      <w:pPr>
        <w:pStyle w:val="ConsPlusNormal"/>
        <w:jc w:val="both"/>
      </w:pPr>
    </w:p>
    <w:p w:rsidR="008B44C5" w:rsidRDefault="008B44C5">
      <w:pPr>
        <w:pStyle w:val="ConsPlusNormal"/>
        <w:jc w:val="center"/>
      </w:pPr>
      <w:r>
        <w:t>Статья 2</w:t>
      </w:r>
    </w:p>
    <w:p w:rsidR="008B44C5" w:rsidRDefault="008B44C5">
      <w:pPr>
        <w:pStyle w:val="ConsPlusNormal"/>
        <w:jc w:val="both"/>
      </w:pPr>
    </w:p>
    <w:p w:rsidR="008B44C5" w:rsidRDefault="008B44C5">
      <w:pPr>
        <w:pStyle w:val="ConsPlusNormal"/>
        <w:ind w:firstLine="540"/>
        <w:jc w:val="both"/>
      </w:pPr>
      <w:r>
        <w:t>1. Человек, его жизнь и здоровье, честь и достоинство, личная неприкосновенность и безопасность, права и свободы являются высшей ценностью в Республике Бурятия. Их признание, соблюдение и защита - главная обязанность государства.</w:t>
      </w:r>
    </w:p>
    <w:p w:rsidR="008B44C5" w:rsidRDefault="008B44C5">
      <w:pPr>
        <w:pStyle w:val="ConsPlusNormal"/>
        <w:ind w:firstLine="540"/>
        <w:jc w:val="both"/>
      </w:pPr>
      <w:r>
        <w:t xml:space="preserve">2. Республика Бурятия обеспечивает защиту прав и свобод человека и гражданина согласно общепризнанным принципам и нормам международного права, </w:t>
      </w:r>
      <w:hyperlink r:id="rId47" w:history="1">
        <w:r>
          <w:rPr>
            <w:color w:val="0000FF"/>
          </w:rPr>
          <w:t>Конституции</w:t>
        </w:r>
      </w:hyperlink>
      <w:r>
        <w:t xml:space="preserve"> Российской Федерации и Конституции Республики Бурятия.</w:t>
      </w:r>
    </w:p>
    <w:p w:rsidR="008B44C5" w:rsidRDefault="008B44C5">
      <w:pPr>
        <w:pStyle w:val="ConsPlusNormal"/>
        <w:jc w:val="both"/>
      </w:pPr>
      <w:r>
        <w:t xml:space="preserve">(в ред. </w:t>
      </w:r>
      <w:hyperlink r:id="rId4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3</w:t>
      </w:r>
    </w:p>
    <w:p w:rsidR="008B44C5" w:rsidRDefault="008B44C5">
      <w:pPr>
        <w:pStyle w:val="ConsPlusNormal"/>
        <w:jc w:val="both"/>
      </w:pPr>
    </w:p>
    <w:p w:rsidR="008B44C5" w:rsidRDefault="008B44C5">
      <w:pPr>
        <w:pStyle w:val="ConsPlusNormal"/>
        <w:ind w:firstLine="540"/>
        <w:jc w:val="both"/>
      </w:pPr>
      <w:r>
        <w:t>1. Носителем государственности в Республике Бурятия является многонациональный народ.</w:t>
      </w:r>
    </w:p>
    <w:p w:rsidR="008B44C5" w:rsidRDefault="008B44C5">
      <w:pPr>
        <w:pStyle w:val="ConsPlusNormal"/>
        <w:jc w:val="both"/>
      </w:pPr>
      <w:r>
        <w:t xml:space="preserve">(часть первая в ред. </w:t>
      </w:r>
      <w:hyperlink r:id="rId49" w:history="1">
        <w:r>
          <w:rPr>
            <w:color w:val="0000FF"/>
          </w:rPr>
          <w:t>Закона</w:t>
        </w:r>
      </w:hyperlink>
      <w:r>
        <w:t xml:space="preserve"> Республики Бурятия от 10.11.2009 N 1132-IV)</w:t>
      </w:r>
    </w:p>
    <w:p w:rsidR="008B44C5" w:rsidRDefault="008B44C5">
      <w:pPr>
        <w:pStyle w:val="ConsPlusNormal"/>
        <w:ind w:firstLine="540"/>
        <w:jc w:val="both"/>
      </w:pPr>
      <w:r>
        <w:t>2. Народ Республики Бурятия осуществляет свою власть непосредственно, а также через органы государственной власти и органы местного самоуправления.</w:t>
      </w:r>
    </w:p>
    <w:p w:rsidR="008B44C5" w:rsidRDefault="008B44C5">
      <w:pPr>
        <w:pStyle w:val="ConsPlusNormal"/>
        <w:ind w:firstLine="540"/>
        <w:jc w:val="both"/>
      </w:pPr>
      <w:r>
        <w:t>3. Высшим непосредственным выражением власти народа являются референдум и свободные выборы.</w:t>
      </w:r>
    </w:p>
    <w:p w:rsidR="008B44C5" w:rsidRDefault="008B44C5">
      <w:pPr>
        <w:pStyle w:val="ConsPlusNormal"/>
        <w:ind w:firstLine="540"/>
        <w:jc w:val="both"/>
      </w:pPr>
      <w:r>
        <w:t>4. Никакая часть общества, никакое объединение и никакое отдельное лицо не могут присваивать себе государственную власть в Республике Бурятия.</w:t>
      </w:r>
    </w:p>
    <w:p w:rsidR="008B44C5" w:rsidRDefault="008B44C5">
      <w:pPr>
        <w:pStyle w:val="ConsPlusNormal"/>
        <w:jc w:val="both"/>
      </w:pPr>
      <w:r>
        <w:t xml:space="preserve">(в ред. </w:t>
      </w:r>
      <w:hyperlink r:id="rId50"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w:t>
      </w:r>
    </w:p>
    <w:p w:rsidR="008B44C5" w:rsidRDefault="008B44C5">
      <w:pPr>
        <w:pStyle w:val="ConsPlusNormal"/>
        <w:jc w:val="both"/>
      </w:pPr>
    </w:p>
    <w:p w:rsidR="008B44C5" w:rsidRDefault="008B44C5">
      <w:pPr>
        <w:pStyle w:val="ConsPlusNormal"/>
        <w:ind w:firstLine="540"/>
        <w:jc w:val="both"/>
      </w:pPr>
      <w:r>
        <w:t xml:space="preserve">1. В Республике Бурятия гарантируются права малочисленных народов в соответствии с общепризнанными принципами и нормами международного права и международными договорами Российской Федерации, </w:t>
      </w:r>
      <w:hyperlink r:id="rId51" w:history="1">
        <w:r>
          <w:rPr>
            <w:color w:val="0000FF"/>
          </w:rPr>
          <w:t>Конституцией</w:t>
        </w:r>
      </w:hyperlink>
      <w:r>
        <w:t xml:space="preserve"> Российской Федерации, федеральными законами, Конституцией Республики Бурятия и законами Республики Бурятия.</w:t>
      </w:r>
    </w:p>
    <w:p w:rsidR="008B44C5" w:rsidRDefault="008B44C5">
      <w:pPr>
        <w:pStyle w:val="ConsPlusNormal"/>
        <w:ind w:firstLine="540"/>
        <w:jc w:val="both"/>
      </w:pPr>
      <w:r>
        <w:t>2. В Республике Бурятия обеспечивается свободное развитие наций и национальных групп, проживающих на ее территории, создаются условия для сохранения и развития ими своих традиций и обычаев, поощряется не противоречащая законодательству деятельность национально - культурных центров, ассоциаций и иных общественных формирований.</w:t>
      </w:r>
    </w:p>
    <w:p w:rsidR="008B44C5" w:rsidRDefault="008B44C5">
      <w:pPr>
        <w:pStyle w:val="ConsPlusNormal"/>
        <w:jc w:val="both"/>
      </w:pPr>
    </w:p>
    <w:p w:rsidR="008B44C5" w:rsidRDefault="008B44C5">
      <w:pPr>
        <w:pStyle w:val="ConsPlusNormal"/>
        <w:jc w:val="center"/>
      </w:pPr>
      <w:r>
        <w:t>Статья 5</w:t>
      </w:r>
    </w:p>
    <w:p w:rsidR="008B44C5" w:rsidRDefault="008B44C5">
      <w:pPr>
        <w:pStyle w:val="ConsPlusNormal"/>
        <w:jc w:val="both"/>
      </w:pPr>
    </w:p>
    <w:p w:rsidR="008B44C5" w:rsidRDefault="008B44C5">
      <w:pPr>
        <w:pStyle w:val="ConsPlusNormal"/>
        <w:ind w:firstLine="540"/>
        <w:jc w:val="both"/>
      </w:pPr>
      <w:r>
        <w:t>1. Государственная власть в Республике Бурятия едина 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B44C5" w:rsidRDefault="008B44C5">
      <w:pPr>
        <w:pStyle w:val="ConsPlusNormal"/>
        <w:ind w:firstLine="540"/>
        <w:jc w:val="both"/>
      </w:pPr>
      <w:r>
        <w:t>2. Республика Бурятия самостоятельно устанавливает систему органов государственной власти Республики Бурятия согласно основам конституционного строя Республики Бурятия и Российской Федерации, а также общим принципам организации представительных и исполнительных органов государственной власти, установленным федеральным законом.</w:t>
      </w:r>
    </w:p>
    <w:p w:rsidR="008B44C5" w:rsidRDefault="008B44C5">
      <w:pPr>
        <w:pStyle w:val="ConsPlusNormal"/>
        <w:jc w:val="both"/>
      </w:pPr>
      <w:r>
        <w:t xml:space="preserve">(в ред. </w:t>
      </w:r>
      <w:hyperlink r:id="rId52" w:history="1">
        <w:r>
          <w:rPr>
            <w:color w:val="0000FF"/>
          </w:rPr>
          <w:t>Закона</w:t>
        </w:r>
      </w:hyperlink>
      <w:r>
        <w:t xml:space="preserve"> Республики Бурятия от 02.05.2006 N 1611-III)</w:t>
      </w:r>
    </w:p>
    <w:p w:rsidR="008B44C5" w:rsidRDefault="008B44C5">
      <w:pPr>
        <w:pStyle w:val="ConsPlusNormal"/>
        <w:ind w:firstLine="540"/>
        <w:jc w:val="both"/>
      </w:pPr>
      <w:r>
        <w:t>3. Государственную власть в Республике Бурятия осуществляют Глава Республики Бурятия, Народный Хурал Республики Бурятия, Правительство Республики Бурятия, суды Республики Бурятия.</w:t>
      </w:r>
    </w:p>
    <w:p w:rsidR="008B44C5" w:rsidRDefault="008B44C5">
      <w:pPr>
        <w:pStyle w:val="ConsPlusNormal"/>
        <w:jc w:val="both"/>
      </w:pPr>
      <w:r>
        <w:t xml:space="preserve">(в ред. </w:t>
      </w:r>
      <w:hyperlink r:id="rId53"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4. Разграничение полномочий между органами государственной власти Республики Бурятия и их взаимодействие устанавливаются Конституцией Республики Бурятия и законами Республики Бурятия в соответствии с </w:t>
      </w:r>
      <w:hyperlink r:id="rId54" w:history="1">
        <w:r>
          <w:rPr>
            <w:color w:val="0000FF"/>
          </w:rPr>
          <w:t>Конституцией</w:t>
        </w:r>
      </w:hyperlink>
      <w:r>
        <w:t xml:space="preserve"> Российской Федерации, федеральными законами.</w:t>
      </w:r>
    </w:p>
    <w:p w:rsidR="008B44C5" w:rsidRDefault="008B44C5">
      <w:pPr>
        <w:pStyle w:val="ConsPlusNormal"/>
        <w:jc w:val="both"/>
      </w:pPr>
      <w:r>
        <w:t xml:space="preserve">(в ред. </w:t>
      </w:r>
      <w:hyperlink r:id="rId5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6</w:t>
      </w:r>
    </w:p>
    <w:p w:rsidR="008B44C5" w:rsidRDefault="008B44C5">
      <w:pPr>
        <w:pStyle w:val="ConsPlusNormal"/>
        <w:jc w:val="both"/>
      </w:pPr>
    </w:p>
    <w:p w:rsidR="008B44C5" w:rsidRDefault="008B44C5">
      <w:pPr>
        <w:pStyle w:val="ConsPlusNormal"/>
        <w:ind w:firstLine="540"/>
        <w:jc w:val="both"/>
      </w:pPr>
      <w:r>
        <w:t xml:space="preserve">1. В Республике Бурятия признается и гарантируется местное самоуправление. Местное </w:t>
      </w:r>
      <w:r>
        <w:lastRenderedPageBreak/>
        <w:t>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B44C5" w:rsidRDefault="008B44C5">
      <w:pPr>
        <w:pStyle w:val="ConsPlusNormal"/>
        <w:ind w:firstLine="540"/>
        <w:jc w:val="both"/>
      </w:pPr>
      <w:r>
        <w:t>2. Органы государственной власти Республики Бурятия содействуют работе органов местного самоуправления, оказывают им помощь и осуществляют в пределах своих полномочий координацию их деятельности.</w:t>
      </w:r>
    </w:p>
    <w:p w:rsidR="008B44C5" w:rsidRDefault="008B44C5">
      <w:pPr>
        <w:pStyle w:val="ConsPlusNormal"/>
        <w:jc w:val="both"/>
      </w:pPr>
      <w:r>
        <w:t xml:space="preserve">(в ред. </w:t>
      </w:r>
      <w:hyperlink r:id="rId56" w:history="1">
        <w:r>
          <w:rPr>
            <w:color w:val="0000FF"/>
          </w:rPr>
          <w:t>Постановления</w:t>
        </w:r>
      </w:hyperlink>
      <w:r>
        <w:t xml:space="preserve"> Конституционного Собрания РБ от 21.11.2003 N 9)</w:t>
      </w:r>
    </w:p>
    <w:p w:rsidR="008B44C5" w:rsidRDefault="008B44C5">
      <w:pPr>
        <w:pStyle w:val="ConsPlusNormal"/>
        <w:ind w:firstLine="540"/>
        <w:jc w:val="both"/>
      </w:pPr>
      <w:r>
        <w:t>3. Разграничение полномочий между органами государственной власти Республики Бурятия и органами местного самоуправления в Республике Бурятия и их взаимодействие устанавливаются Конституцией Республики Бурятия и законами Республики Бурятия в соответствии с федеральными законами.</w:t>
      </w:r>
    </w:p>
    <w:p w:rsidR="008B44C5" w:rsidRDefault="008B44C5">
      <w:pPr>
        <w:pStyle w:val="ConsPlusNormal"/>
        <w:jc w:val="both"/>
      </w:pPr>
      <w:r>
        <w:t xml:space="preserve">(в ред. </w:t>
      </w:r>
      <w:hyperlink r:id="rId57"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7</w:t>
      </w:r>
    </w:p>
    <w:p w:rsidR="008B44C5" w:rsidRDefault="008B44C5">
      <w:pPr>
        <w:pStyle w:val="ConsPlusNormal"/>
        <w:jc w:val="both"/>
      </w:pPr>
    </w:p>
    <w:p w:rsidR="008B44C5" w:rsidRDefault="008B44C5">
      <w:pPr>
        <w:pStyle w:val="ConsPlusNormal"/>
        <w:ind w:firstLine="540"/>
        <w:jc w:val="both"/>
      </w:pPr>
      <w:r>
        <w:t>1. Демократия в Республике Бурятия осуществляется на основе политического, экономического и идеологического многообразия, многопартийности и законности. Никакая идеология не может устанавливаться в качестве государственной или обязательной.</w:t>
      </w:r>
    </w:p>
    <w:p w:rsidR="008B44C5" w:rsidRDefault="008B44C5">
      <w:pPr>
        <w:pStyle w:val="ConsPlusNormal"/>
        <w:jc w:val="both"/>
      </w:pPr>
      <w:r>
        <w:t xml:space="preserve">(в ред. </w:t>
      </w:r>
      <w:hyperlink r:id="rId58" w:history="1">
        <w:r>
          <w:rPr>
            <w:color w:val="0000FF"/>
          </w:rPr>
          <w:t>Закона</w:t>
        </w:r>
      </w:hyperlink>
      <w:r>
        <w:t xml:space="preserve"> Республики Бурятия от 02.05.2006 N 1611-III)</w:t>
      </w:r>
    </w:p>
    <w:p w:rsidR="008B44C5" w:rsidRDefault="008B44C5">
      <w:pPr>
        <w:pStyle w:val="ConsPlusNormal"/>
        <w:ind w:firstLine="540"/>
        <w:jc w:val="both"/>
      </w:pPr>
      <w:r>
        <w:t>2. Общественные объединения равны перед законом.</w:t>
      </w:r>
    </w:p>
    <w:p w:rsidR="008B44C5" w:rsidRDefault="008B44C5">
      <w:pPr>
        <w:pStyle w:val="ConsPlusNormal"/>
        <w:ind w:firstLine="540"/>
        <w:jc w:val="both"/>
      </w:pPr>
      <w:r>
        <w:t>3. Не допускается создание и деятельность общественных объединений, цели и действия которых направлены на насильственное изменение основ конституционного строя республики и ее целостности, разжигание расовой, национальной и религиозной розни.</w:t>
      </w:r>
    </w:p>
    <w:p w:rsidR="008B44C5" w:rsidRDefault="008B44C5">
      <w:pPr>
        <w:pStyle w:val="ConsPlusNormal"/>
        <w:jc w:val="both"/>
      </w:pPr>
    </w:p>
    <w:p w:rsidR="008B44C5" w:rsidRDefault="008B44C5">
      <w:pPr>
        <w:pStyle w:val="ConsPlusNormal"/>
        <w:jc w:val="center"/>
      </w:pPr>
      <w:r>
        <w:t>Статья 8</w:t>
      </w:r>
    </w:p>
    <w:p w:rsidR="008B44C5" w:rsidRDefault="008B44C5">
      <w:pPr>
        <w:pStyle w:val="ConsPlusNormal"/>
        <w:jc w:val="both"/>
      </w:pPr>
    </w:p>
    <w:p w:rsidR="008B44C5" w:rsidRDefault="008B44C5">
      <w:pPr>
        <w:pStyle w:val="ConsPlusNormal"/>
        <w:ind w:firstLine="540"/>
        <w:jc w:val="both"/>
      </w:pPr>
      <w:r>
        <w:t>1. Земля и другие природные ресурсы могут находиться в частной, государственной, муниципальной и иных формах собственности.</w:t>
      </w:r>
    </w:p>
    <w:p w:rsidR="008B44C5" w:rsidRDefault="008B44C5">
      <w:pPr>
        <w:pStyle w:val="ConsPlusNormal"/>
        <w:ind w:firstLine="540"/>
        <w:jc w:val="both"/>
      </w:pPr>
      <w:r>
        <w:t>2. Земля и другие природные ресурсы используются и охраняются в Республике Бурятия как основа жизни и деятельности народов, проживающих на территории Республики Бурятия.</w:t>
      </w:r>
    </w:p>
    <w:p w:rsidR="008B44C5" w:rsidRDefault="008B44C5">
      <w:pPr>
        <w:pStyle w:val="ConsPlusNormal"/>
        <w:jc w:val="both"/>
      </w:pPr>
    </w:p>
    <w:p w:rsidR="008B44C5" w:rsidRDefault="008B44C5">
      <w:pPr>
        <w:pStyle w:val="ConsPlusNormal"/>
        <w:jc w:val="center"/>
      </w:pPr>
      <w:r>
        <w:t>Статья 9</w:t>
      </w:r>
    </w:p>
    <w:p w:rsidR="008B44C5" w:rsidRDefault="008B44C5">
      <w:pPr>
        <w:pStyle w:val="ConsPlusNormal"/>
        <w:jc w:val="both"/>
      </w:pPr>
    </w:p>
    <w:p w:rsidR="008B44C5" w:rsidRDefault="008B44C5">
      <w:pPr>
        <w:pStyle w:val="ConsPlusNormal"/>
        <w:ind w:firstLine="540"/>
        <w:jc w:val="both"/>
      </w:pPr>
      <w:r>
        <w:t>Республика Бурятия - социальное государство, политика которого направлена на создание условий, обеспечивающих достойную жизнь и свободное развитие человека.</w:t>
      </w:r>
    </w:p>
    <w:p w:rsidR="008B44C5" w:rsidRDefault="008B44C5">
      <w:pPr>
        <w:pStyle w:val="ConsPlusNormal"/>
        <w:jc w:val="both"/>
      </w:pPr>
    </w:p>
    <w:p w:rsidR="008B44C5" w:rsidRDefault="008B44C5">
      <w:pPr>
        <w:pStyle w:val="ConsPlusNormal"/>
        <w:jc w:val="center"/>
      </w:pPr>
      <w:r>
        <w:t>Статья 10</w:t>
      </w:r>
    </w:p>
    <w:p w:rsidR="008B44C5" w:rsidRDefault="008B44C5">
      <w:pPr>
        <w:pStyle w:val="ConsPlusNormal"/>
        <w:jc w:val="both"/>
      </w:pPr>
    </w:p>
    <w:p w:rsidR="008B44C5" w:rsidRDefault="008B44C5">
      <w:pPr>
        <w:pStyle w:val="ConsPlusNormal"/>
        <w:ind w:firstLine="540"/>
        <w:jc w:val="both"/>
      </w:pPr>
      <w:r>
        <w:t>В Республике Бурятия обеспечиваются свобода экономической деятельности, предпринимательства и труда, равенство всех форм собственности, их равная правовая защита, поддержка конкуренции.</w:t>
      </w:r>
    </w:p>
    <w:p w:rsidR="008B44C5" w:rsidRDefault="008B44C5">
      <w:pPr>
        <w:pStyle w:val="ConsPlusNormal"/>
        <w:jc w:val="both"/>
      </w:pPr>
    </w:p>
    <w:p w:rsidR="008B44C5" w:rsidRDefault="008B44C5">
      <w:pPr>
        <w:pStyle w:val="ConsPlusNormal"/>
        <w:jc w:val="center"/>
      </w:pPr>
      <w:r>
        <w:t>Статья 11</w:t>
      </w:r>
    </w:p>
    <w:p w:rsidR="008B44C5" w:rsidRDefault="008B44C5">
      <w:pPr>
        <w:pStyle w:val="ConsPlusNormal"/>
        <w:jc w:val="both"/>
      </w:pPr>
    </w:p>
    <w:p w:rsidR="008B44C5" w:rsidRDefault="008B44C5">
      <w:pPr>
        <w:pStyle w:val="ConsPlusNormal"/>
        <w:ind w:firstLine="540"/>
        <w:jc w:val="both"/>
      </w:pPr>
      <w:r>
        <w:t xml:space="preserve">1. В Республике Бурятия устанавливается верховенство закона. Органы государственной власти Республики Бурятия, органы местного самоуправления в Республике Бурятия, должностные лица, граждане и их объединения обязаны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Конституцию Республики Бурятия и законы Республики Бурятия.</w:t>
      </w:r>
    </w:p>
    <w:p w:rsidR="008B44C5" w:rsidRDefault="008B44C5">
      <w:pPr>
        <w:pStyle w:val="ConsPlusNormal"/>
        <w:ind w:firstLine="540"/>
        <w:jc w:val="both"/>
      </w:pPr>
      <w:r>
        <w:t xml:space="preserve">2. Конституция Республики Бурятия имеет высшую юридическую силу по вопросам, отнесенным к ведению Республики Бурятия, является актом прямого действия и применяется на всей ее территории. Законы и иные правовые акты, принимаемые в Республике Бурятия, не должны противоречить Конституции Республики Бурятия, </w:t>
      </w:r>
      <w:hyperlink r:id="rId60" w:history="1">
        <w:r>
          <w:rPr>
            <w:color w:val="0000FF"/>
          </w:rPr>
          <w:t>Конституции</w:t>
        </w:r>
      </w:hyperlink>
      <w:r>
        <w:t xml:space="preserve"> Российской Федерации, федеральным конституционным законам и федеральным законам.</w:t>
      </w:r>
    </w:p>
    <w:p w:rsidR="008B44C5" w:rsidRDefault="008B44C5">
      <w:pPr>
        <w:pStyle w:val="ConsPlusNormal"/>
        <w:ind w:firstLine="540"/>
        <w:jc w:val="both"/>
      </w:pPr>
      <w:r>
        <w:t xml:space="preserve">3. Все законы подлежат официальному опубликованию. Неопубликованные законы не </w:t>
      </w:r>
      <w:r>
        <w:lastRenderedPageBreak/>
        <w:t>применяются.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w:t>
      </w:r>
    </w:p>
    <w:p w:rsidR="008B44C5" w:rsidRDefault="008B44C5">
      <w:pPr>
        <w:pStyle w:val="ConsPlusNormal"/>
        <w:ind w:firstLine="540"/>
        <w:jc w:val="both"/>
      </w:pPr>
      <w:r>
        <w:t xml:space="preserve">4. Утратила силу. - </w:t>
      </w:r>
      <w:hyperlink r:id="rId61" w:history="1">
        <w:r>
          <w:rPr>
            <w:color w:val="0000FF"/>
          </w:rPr>
          <w:t>Закон</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12</w:t>
      </w:r>
    </w:p>
    <w:p w:rsidR="008B44C5" w:rsidRDefault="008B44C5">
      <w:pPr>
        <w:pStyle w:val="ConsPlusNormal"/>
        <w:jc w:val="center"/>
      </w:pPr>
      <w:r>
        <w:t xml:space="preserve">(в ред. </w:t>
      </w:r>
      <w:hyperlink r:id="rId62" w:history="1">
        <w:r>
          <w:rPr>
            <w:color w:val="0000FF"/>
          </w:rPr>
          <w:t>Постановления</w:t>
        </w:r>
      </w:hyperlink>
      <w:r>
        <w:t xml:space="preserve"> Конституционного Собрания РБ</w:t>
      </w:r>
    </w:p>
    <w:p w:rsidR="008B44C5" w:rsidRDefault="008B44C5">
      <w:pPr>
        <w:pStyle w:val="ConsPlusNormal"/>
        <w:jc w:val="center"/>
      </w:pPr>
      <w:r>
        <w:t>от 21.11.2003 N 9)</w:t>
      </w:r>
    </w:p>
    <w:p w:rsidR="008B44C5" w:rsidRDefault="008B44C5">
      <w:pPr>
        <w:pStyle w:val="ConsPlusNormal"/>
        <w:jc w:val="both"/>
      </w:pPr>
    </w:p>
    <w:p w:rsidR="008B44C5" w:rsidRDefault="008B44C5">
      <w:pPr>
        <w:pStyle w:val="ConsPlusNormal"/>
        <w:ind w:firstLine="540"/>
        <w:jc w:val="both"/>
      </w:pPr>
      <w:r>
        <w:t xml:space="preserve">Республика Бурятия исходит из положений </w:t>
      </w:r>
      <w:hyperlink r:id="rId63" w:history="1">
        <w:r>
          <w:rPr>
            <w:color w:val="0000FF"/>
          </w:rPr>
          <w:t>Конституции</w:t>
        </w:r>
      </w:hyperlink>
      <w:r>
        <w:t xml:space="preserve"> Российской Федерации о едином гражданстве Российской Федерации и о том, что каждый гражданин Российской Федерации обладает всеми правами и свободами и несет равные обязанности, предусмотренные </w:t>
      </w:r>
      <w:hyperlink r:id="rId64" w:history="1">
        <w:r>
          <w:rPr>
            <w:color w:val="0000FF"/>
          </w:rPr>
          <w:t>Конституцией</w:t>
        </w:r>
      </w:hyperlink>
      <w:r>
        <w:t xml:space="preserve"> Российской Федерации.</w:t>
      </w:r>
    </w:p>
    <w:p w:rsidR="008B44C5" w:rsidRDefault="008B44C5">
      <w:pPr>
        <w:pStyle w:val="ConsPlusNormal"/>
        <w:jc w:val="both"/>
      </w:pPr>
    </w:p>
    <w:p w:rsidR="008B44C5" w:rsidRDefault="008B44C5">
      <w:pPr>
        <w:pStyle w:val="ConsPlusNormal"/>
        <w:jc w:val="center"/>
      </w:pPr>
      <w:r>
        <w:t>Статья 13</w:t>
      </w:r>
    </w:p>
    <w:p w:rsidR="008B44C5" w:rsidRDefault="008B44C5">
      <w:pPr>
        <w:pStyle w:val="ConsPlusNormal"/>
        <w:jc w:val="both"/>
      </w:pPr>
    </w:p>
    <w:p w:rsidR="008B44C5" w:rsidRDefault="008B44C5">
      <w:pPr>
        <w:pStyle w:val="ConsPlusNormal"/>
        <w:ind w:firstLine="540"/>
        <w:jc w:val="both"/>
      </w:pPr>
      <w:r>
        <w:t>1. Республика Бурятия соблюдает общепризнанные принципы и нормы международного права.</w:t>
      </w:r>
    </w:p>
    <w:p w:rsidR="008B44C5" w:rsidRDefault="008B44C5">
      <w:pPr>
        <w:pStyle w:val="ConsPlusNormal"/>
        <w:ind w:firstLine="540"/>
        <w:jc w:val="both"/>
      </w:pPr>
      <w:r>
        <w:t xml:space="preserve">2. Республика Бурятия обладает правом на осуществление международных и внешнеэкономических связей в пределах полномочий, предоставленных </w:t>
      </w:r>
      <w:hyperlink r:id="rId65" w:history="1">
        <w:r>
          <w:rPr>
            <w:color w:val="0000FF"/>
          </w:rPr>
          <w:t>Конституцией</w:t>
        </w:r>
      </w:hyperlink>
      <w:r>
        <w:t xml:space="preserve"> Российской Федерации, федеральными законами и законами Республики Бурятия.</w:t>
      </w:r>
    </w:p>
    <w:p w:rsidR="008B44C5" w:rsidRDefault="008B44C5">
      <w:pPr>
        <w:pStyle w:val="ConsPlusNormal"/>
        <w:jc w:val="both"/>
      </w:pPr>
    </w:p>
    <w:p w:rsidR="008B44C5" w:rsidRDefault="008B44C5">
      <w:pPr>
        <w:pStyle w:val="ConsPlusNormal"/>
        <w:jc w:val="center"/>
      </w:pPr>
      <w:r>
        <w:t>Статья 14</w:t>
      </w:r>
    </w:p>
    <w:p w:rsidR="008B44C5" w:rsidRDefault="008B44C5">
      <w:pPr>
        <w:pStyle w:val="ConsPlusNormal"/>
        <w:jc w:val="both"/>
      </w:pPr>
    </w:p>
    <w:p w:rsidR="008B44C5" w:rsidRDefault="008B44C5">
      <w:pPr>
        <w:pStyle w:val="ConsPlusNormal"/>
        <w:ind w:firstLine="540"/>
        <w:jc w:val="both"/>
      </w:pPr>
      <w:r>
        <w:t>1. Положения настоящей главы Конституции Республики Бурятия составляют основы конституционного строя Республики Бурятия.</w:t>
      </w:r>
    </w:p>
    <w:p w:rsidR="008B44C5" w:rsidRDefault="008B44C5">
      <w:pPr>
        <w:pStyle w:val="ConsPlusNormal"/>
        <w:jc w:val="both"/>
      </w:pPr>
      <w:r>
        <w:t xml:space="preserve">(часть 1 в ред. </w:t>
      </w:r>
      <w:hyperlink r:id="rId66" w:history="1">
        <w:r>
          <w:rPr>
            <w:color w:val="0000FF"/>
          </w:rPr>
          <w:t>Постановления</w:t>
        </w:r>
      </w:hyperlink>
      <w:r>
        <w:t xml:space="preserve"> Конституционного Собрания РБ от 21.11.2003 N 9)</w:t>
      </w:r>
    </w:p>
    <w:p w:rsidR="008B44C5" w:rsidRDefault="008B44C5">
      <w:pPr>
        <w:pStyle w:val="ConsPlusNormal"/>
        <w:ind w:firstLine="540"/>
        <w:jc w:val="both"/>
      </w:pPr>
      <w:r>
        <w:t>2. Никакие другие положения настоящей Конституции не могут противоречить основам конституционного строя Республики Бурятия.</w:t>
      </w:r>
    </w:p>
    <w:p w:rsidR="008B44C5" w:rsidRDefault="008B44C5">
      <w:pPr>
        <w:pStyle w:val="ConsPlusNormal"/>
        <w:jc w:val="both"/>
      </w:pPr>
    </w:p>
    <w:p w:rsidR="008B44C5" w:rsidRDefault="008B44C5">
      <w:pPr>
        <w:pStyle w:val="ConsPlusTitle"/>
        <w:jc w:val="center"/>
      </w:pPr>
      <w:r>
        <w:t>Глава 2. ПРАВА, СВОБОДЫ И ОБЯЗАННОСТИ ЧЕЛОВЕКА И</w:t>
      </w:r>
    </w:p>
    <w:p w:rsidR="008B44C5" w:rsidRDefault="008B44C5">
      <w:pPr>
        <w:pStyle w:val="ConsPlusTitle"/>
        <w:jc w:val="center"/>
      </w:pPr>
      <w:r>
        <w:t>ГРАЖДАНИНА В РЕСПУБЛИКЕ БУРЯТИЯ</w:t>
      </w:r>
    </w:p>
    <w:p w:rsidR="008B44C5" w:rsidRDefault="008B44C5">
      <w:pPr>
        <w:pStyle w:val="ConsPlusNormal"/>
        <w:jc w:val="both"/>
      </w:pPr>
    </w:p>
    <w:p w:rsidR="008B44C5" w:rsidRDefault="008B44C5">
      <w:pPr>
        <w:pStyle w:val="ConsPlusNormal"/>
        <w:jc w:val="center"/>
      </w:pPr>
      <w:r>
        <w:t>Статья 15</w:t>
      </w:r>
    </w:p>
    <w:p w:rsidR="008B44C5" w:rsidRDefault="008B44C5">
      <w:pPr>
        <w:pStyle w:val="ConsPlusNormal"/>
        <w:jc w:val="both"/>
      </w:pPr>
    </w:p>
    <w:p w:rsidR="008B44C5" w:rsidRDefault="008B44C5">
      <w:pPr>
        <w:pStyle w:val="ConsPlusNormal"/>
        <w:ind w:firstLine="540"/>
        <w:jc w:val="both"/>
      </w:pPr>
      <w:r>
        <w:t xml:space="preserve">1. В Республике Бурятия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67" w:history="1">
        <w:r>
          <w:rPr>
            <w:color w:val="0000FF"/>
          </w:rPr>
          <w:t>Конституцией</w:t>
        </w:r>
      </w:hyperlink>
      <w:r>
        <w:t xml:space="preserve"> Российской Федерации, Конституцией Республики Бурятия.</w:t>
      </w:r>
    </w:p>
    <w:p w:rsidR="008B44C5" w:rsidRDefault="008B44C5">
      <w:pPr>
        <w:pStyle w:val="ConsPlusNormal"/>
        <w:ind w:firstLine="540"/>
        <w:jc w:val="both"/>
      </w:pPr>
      <w:r>
        <w:t>2. Основные права и свободы человека неотчуждаемы и принадлежат каждому от рождения.</w:t>
      </w:r>
    </w:p>
    <w:p w:rsidR="008B44C5" w:rsidRDefault="008B44C5">
      <w:pPr>
        <w:pStyle w:val="ConsPlusNormal"/>
        <w:ind w:firstLine="540"/>
        <w:jc w:val="both"/>
      </w:pPr>
      <w:r>
        <w:t>3. Осуществление прав и свобод человека и гражданина не должно нарушать права и свободы других лиц.</w:t>
      </w:r>
    </w:p>
    <w:p w:rsidR="008B44C5" w:rsidRDefault="008B44C5">
      <w:pPr>
        <w:pStyle w:val="ConsPlusNormal"/>
        <w:jc w:val="both"/>
      </w:pPr>
    </w:p>
    <w:p w:rsidR="008B44C5" w:rsidRDefault="008B44C5">
      <w:pPr>
        <w:pStyle w:val="ConsPlusNormal"/>
        <w:jc w:val="center"/>
      </w:pPr>
      <w:r>
        <w:t>Статья 16</w:t>
      </w:r>
    </w:p>
    <w:p w:rsidR="008B44C5" w:rsidRDefault="008B44C5">
      <w:pPr>
        <w:pStyle w:val="ConsPlusNormal"/>
        <w:jc w:val="both"/>
      </w:pPr>
    </w:p>
    <w:p w:rsidR="008B44C5" w:rsidRDefault="008B44C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органов законодательной и исполнительной власти Республики Бурятия, органов местного самоуправления в Республике Бурятия и обеспечиваются правосудием.</w:t>
      </w:r>
    </w:p>
    <w:p w:rsidR="008B44C5" w:rsidRDefault="008B44C5">
      <w:pPr>
        <w:pStyle w:val="ConsPlusNormal"/>
        <w:jc w:val="both"/>
      </w:pPr>
    </w:p>
    <w:p w:rsidR="008B44C5" w:rsidRDefault="008B44C5">
      <w:pPr>
        <w:pStyle w:val="ConsPlusNormal"/>
        <w:jc w:val="center"/>
      </w:pPr>
      <w:r>
        <w:t>Статья 17</w:t>
      </w:r>
    </w:p>
    <w:p w:rsidR="008B44C5" w:rsidRDefault="008B44C5">
      <w:pPr>
        <w:pStyle w:val="ConsPlusNormal"/>
        <w:jc w:val="both"/>
      </w:pPr>
    </w:p>
    <w:p w:rsidR="008B44C5" w:rsidRDefault="008B44C5">
      <w:pPr>
        <w:pStyle w:val="ConsPlusNormal"/>
        <w:ind w:firstLine="540"/>
        <w:jc w:val="both"/>
      </w:pPr>
      <w:r>
        <w:t>1. Все равны перед законом и судом.</w:t>
      </w:r>
    </w:p>
    <w:p w:rsidR="008B44C5" w:rsidRDefault="008B44C5">
      <w:pPr>
        <w:pStyle w:val="ConsPlusNormal"/>
        <w:ind w:firstLine="540"/>
        <w:jc w:val="both"/>
      </w:pPr>
      <w:r>
        <w:t xml:space="preserve">2. Государство гарантирует равенство прав и свобод человека и гражданина независимо от </w:t>
      </w:r>
      <w:r>
        <w:lastRenderedPageBreak/>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B44C5" w:rsidRDefault="008B44C5">
      <w:pPr>
        <w:pStyle w:val="ConsPlusNormal"/>
        <w:ind w:firstLine="540"/>
        <w:jc w:val="both"/>
      </w:pPr>
      <w:r>
        <w:t>3. Мужчина и женщина имеют равные права и свободы и равные возможности для их реализации.</w:t>
      </w:r>
    </w:p>
    <w:p w:rsidR="008B44C5" w:rsidRDefault="008B44C5">
      <w:pPr>
        <w:pStyle w:val="ConsPlusNormal"/>
        <w:jc w:val="both"/>
      </w:pPr>
    </w:p>
    <w:p w:rsidR="008B44C5" w:rsidRDefault="008B44C5">
      <w:pPr>
        <w:pStyle w:val="ConsPlusNormal"/>
        <w:jc w:val="center"/>
      </w:pPr>
      <w:r>
        <w:t>Статья 18</w:t>
      </w:r>
    </w:p>
    <w:p w:rsidR="008B44C5" w:rsidRDefault="008B44C5">
      <w:pPr>
        <w:pStyle w:val="ConsPlusNormal"/>
        <w:jc w:val="center"/>
      </w:pPr>
      <w:r>
        <w:t xml:space="preserve">(в ред. </w:t>
      </w:r>
      <w:hyperlink r:id="rId6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Каждый имеет право на жизнь.</w:t>
      </w:r>
    </w:p>
    <w:p w:rsidR="008B44C5" w:rsidRDefault="008B44C5">
      <w:pPr>
        <w:pStyle w:val="ConsPlusNormal"/>
        <w:jc w:val="both"/>
      </w:pPr>
    </w:p>
    <w:p w:rsidR="008B44C5" w:rsidRDefault="008B44C5">
      <w:pPr>
        <w:pStyle w:val="ConsPlusNormal"/>
        <w:jc w:val="center"/>
      </w:pPr>
      <w:r>
        <w:t>Статья 19</w:t>
      </w:r>
    </w:p>
    <w:p w:rsidR="008B44C5" w:rsidRDefault="008B44C5">
      <w:pPr>
        <w:pStyle w:val="ConsPlusNormal"/>
        <w:jc w:val="both"/>
      </w:pPr>
    </w:p>
    <w:p w:rsidR="008B44C5" w:rsidRDefault="008B44C5">
      <w:pPr>
        <w:pStyle w:val="ConsPlusNormal"/>
        <w:ind w:firstLine="540"/>
        <w:jc w:val="both"/>
      </w:pPr>
      <w:r>
        <w:t>1. Достоинство личности охраняется государством. Ничто не может быть основанием для его умаления.</w:t>
      </w:r>
    </w:p>
    <w:p w:rsidR="008B44C5" w:rsidRDefault="008B44C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B44C5" w:rsidRDefault="008B44C5">
      <w:pPr>
        <w:pStyle w:val="ConsPlusNormal"/>
        <w:jc w:val="both"/>
      </w:pPr>
    </w:p>
    <w:p w:rsidR="008B44C5" w:rsidRDefault="008B44C5">
      <w:pPr>
        <w:pStyle w:val="ConsPlusNormal"/>
        <w:jc w:val="center"/>
      </w:pPr>
      <w:r>
        <w:t>Статья 20</w:t>
      </w:r>
    </w:p>
    <w:p w:rsidR="008B44C5" w:rsidRDefault="008B44C5">
      <w:pPr>
        <w:pStyle w:val="ConsPlusNormal"/>
        <w:jc w:val="both"/>
      </w:pPr>
    </w:p>
    <w:p w:rsidR="008B44C5" w:rsidRDefault="008B44C5">
      <w:pPr>
        <w:pStyle w:val="ConsPlusNormal"/>
        <w:ind w:firstLine="540"/>
        <w:jc w:val="both"/>
      </w:pPr>
      <w:r>
        <w:t>1. Каждый имеет право на свободу и личную неприкосновенность.</w:t>
      </w:r>
    </w:p>
    <w:p w:rsidR="008B44C5" w:rsidRDefault="008B44C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B44C5" w:rsidRDefault="008B44C5">
      <w:pPr>
        <w:pStyle w:val="ConsPlusNormal"/>
        <w:jc w:val="both"/>
      </w:pPr>
    </w:p>
    <w:p w:rsidR="008B44C5" w:rsidRDefault="008B44C5">
      <w:pPr>
        <w:pStyle w:val="ConsPlusNormal"/>
        <w:jc w:val="center"/>
      </w:pPr>
      <w:r>
        <w:t>Статья 21</w:t>
      </w:r>
    </w:p>
    <w:p w:rsidR="008B44C5" w:rsidRDefault="008B44C5">
      <w:pPr>
        <w:pStyle w:val="ConsPlusNormal"/>
        <w:jc w:val="both"/>
      </w:pPr>
    </w:p>
    <w:p w:rsidR="008B44C5" w:rsidRDefault="008B44C5">
      <w:pPr>
        <w:pStyle w:val="ConsPlusNormal"/>
        <w:ind w:firstLine="540"/>
        <w:jc w:val="both"/>
      </w:pPr>
      <w:r>
        <w:t>1. Каждый имеет право на неприкосновенность частной жизни, личную и семейную тайну, защиту своей чести и доброго имени.</w:t>
      </w:r>
    </w:p>
    <w:p w:rsidR="008B44C5" w:rsidRDefault="008B44C5">
      <w:pPr>
        <w:pStyle w:val="ConsPlusNormal"/>
        <w:ind w:firstLine="540"/>
        <w:jc w:val="both"/>
      </w:pPr>
      <w:r>
        <w:t>2. Каждый имеет право на тайну переписки, телефонных переговоров, почтовых, телеграфных и иных сообщений.</w:t>
      </w:r>
    </w:p>
    <w:p w:rsidR="008B44C5" w:rsidRDefault="008B44C5">
      <w:pPr>
        <w:pStyle w:val="ConsPlusNormal"/>
        <w:jc w:val="both"/>
      </w:pPr>
      <w:r>
        <w:t xml:space="preserve">(в ред. </w:t>
      </w:r>
      <w:hyperlink r:id="rId69"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22</w:t>
      </w:r>
    </w:p>
    <w:p w:rsidR="008B44C5" w:rsidRDefault="008B44C5">
      <w:pPr>
        <w:pStyle w:val="ConsPlusNormal"/>
        <w:jc w:val="both"/>
      </w:pPr>
    </w:p>
    <w:p w:rsidR="008B44C5" w:rsidRDefault="008B44C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B44C5" w:rsidRDefault="008B44C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федеральным законом.</w:t>
      </w:r>
    </w:p>
    <w:p w:rsidR="008B44C5" w:rsidRDefault="008B44C5">
      <w:pPr>
        <w:pStyle w:val="ConsPlusNormal"/>
        <w:jc w:val="both"/>
      </w:pPr>
    </w:p>
    <w:p w:rsidR="008B44C5" w:rsidRDefault="008B44C5">
      <w:pPr>
        <w:pStyle w:val="ConsPlusNormal"/>
        <w:jc w:val="center"/>
      </w:pPr>
      <w:r>
        <w:t>Статья 23</w:t>
      </w:r>
    </w:p>
    <w:p w:rsidR="008B44C5" w:rsidRDefault="008B44C5">
      <w:pPr>
        <w:pStyle w:val="ConsPlusNormal"/>
        <w:jc w:val="both"/>
      </w:pPr>
    </w:p>
    <w:p w:rsidR="008B44C5" w:rsidRDefault="008B44C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B44C5" w:rsidRDefault="008B44C5">
      <w:pPr>
        <w:pStyle w:val="ConsPlusNormal"/>
        <w:jc w:val="both"/>
      </w:pPr>
    </w:p>
    <w:p w:rsidR="008B44C5" w:rsidRDefault="008B44C5">
      <w:pPr>
        <w:pStyle w:val="ConsPlusNormal"/>
        <w:jc w:val="center"/>
      </w:pPr>
      <w:r>
        <w:t>Статья 24</w:t>
      </w:r>
    </w:p>
    <w:p w:rsidR="008B44C5" w:rsidRDefault="008B44C5">
      <w:pPr>
        <w:pStyle w:val="ConsPlusNormal"/>
        <w:jc w:val="both"/>
      </w:pPr>
    </w:p>
    <w:p w:rsidR="008B44C5" w:rsidRDefault="008B44C5">
      <w:pPr>
        <w:pStyle w:val="ConsPlusNormal"/>
        <w:ind w:firstLine="540"/>
        <w:jc w:val="both"/>
      </w:pPr>
      <w:r>
        <w:t xml:space="preserve">1. Каждый вправе определять и указывать свою национальную принадлежность. Никто не </w:t>
      </w:r>
      <w:r>
        <w:lastRenderedPageBreak/>
        <w:t>может быть принужден к определению и указанию своей национальной принадлежности.</w:t>
      </w:r>
    </w:p>
    <w:p w:rsidR="008B44C5" w:rsidRDefault="008B44C5">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8B44C5" w:rsidRDefault="008B44C5">
      <w:pPr>
        <w:pStyle w:val="ConsPlusNormal"/>
        <w:jc w:val="both"/>
      </w:pPr>
    </w:p>
    <w:p w:rsidR="008B44C5" w:rsidRDefault="008B44C5">
      <w:pPr>
        <w:pStyle w:val="ConsPlusNormal"/>
        <w:jc w:val="center"/>
      </w:pPr>
      <w:r>
        <w:t>Статья 25</w:t>
      </w:r>
    </w:p>
    <w:p w:rsidR="008B44C5" w:rsidRDefault="008B44C5">
      <w:pPr>
        <w:pStyle w:val="ConsPlusNormal"/>
        <w:jc w:val="both"/>
      </w:pPr>
    </w:p>
    <w:p w:rsidR="008B44C5" w:rsidRDefault="008B44C5">
      <w:pPr>
        <w:pStyle w:val="ConsPlusNormal"/>
        <w:ind w:firstLine="540"/>
        <w:jc w:val="both"/>
      </w:pPr>
      <w:r>
        <w:t>Каждый, кто законно находится на территории Республики Бурятия, имеет право свободно передвигаться, выбирать место пребывания и жительства.</w:t>
      </w:r>
    </w:p>
    <w:p w:rsidR="008B44C5" w:rsidRDefault="008B44C5">
      <w:pPr>
        <w:pStyle w:val="ConsPlusNormal"/>
        <w:jc w:val="both"/>
      </w:pPr>
    </w:p>
    <w:p w:rsidR="008B44C5" w:rsidRDefault="008B44C5">
      <w:pPr>
        <w:pStyle w:val="ConsPlusNormal"/>
        <w:jc w:val="center"/>
      </w:pPr>
      <w:r>
        <w:t>Статья 26</w:t>
      </w:r>
    </w:p>
    <w:p w:rsidR="008B44C5" w:rsidRDefault="008B44C5">
      <w:pPr>
        <w:pStyle w:val="ConsPlusNormal"/>
        <w:jc w:val="both"/>
      </w:pPr>
    </w:p>
    <w:p w:rsidR="008B44C5" w:rsidRDefault="008B44C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B44C5" w:rsidRDefault="008B44C5">
      <w:pPr>
        <w:pStyle w:val="ConsPlusNormal"/>
        <w:jc w:val="both"/>
      </w:pPr>
    </w:p>
    <w:p w:rsidR="008B44C5" w:rsidRDefault="008B44C5">
      <w:pPr>
        <w:pStyle w:val="ConsPlusNormal"/>
        <w:jc w:val="center"/>
      </w:pPr>
      <w:r>
        <w:t>Статья 27</w:t>
      </w:r>
    </w:p>
    <w:p w:rsidR="008B44C5" w:rsidRDefault="008B44C5">
      <w:pPr>
        <w:pStyle w:val="ConsPlusNormal"/>
        <w:jc w:val="both"/>
      </w:pPr>
    </w:p>
    <w:p w:rsidR="008B44C5" w:rsidRDefault="008B44C5">
      <w:pPr>
        <w:pStyle w:val="ConsPlusNormal"/>
        <w:ind w:firstLine="540"/>
        <w:jc w:val="both"/>
      </w:pPr>
      <w:r>
        <w:t>1. Каждому гарантируется свобода мысли и слова.</w:t>
      </w:r>
    </w:p>
    <w:p w:rsidR="008B44C5" w:rsidRDefault="008B44C5">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B44C5" w:rsidRDefault="008B44C5">
      <w:pPr>
        <w:pStyle w:val="ConsPlusNormal"/>
        <w:ind w:firstLine="540"/>
        <w:jc w:val="both"/>
      </w:pPr>
      <w:r>
        <w:t>3. Никто не может быть принужден к выражению своих мнений и убеждений или отказу от них.</w:t>
      </w:r>
    </w:p>
    <w:p w:rsidR="008B44C5" w:rsidRDefault="008B44C5">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w:t>
      </w:r>
    </w:p>
    <w:p w:rsidR="008B44C5" w:rsidRDefault="008B44C5">
      <w:pPr>
        <w:pStyle w:val="ConsPlusNormal"/>
        <w:jc w:val="both"/>
      </w:pPr>
      <w:r>
        <w:t xml:space="preserve">(в ред. </w:t>
      </w:r>
      <w:hyperlink r:id="rId70" w:history="1">
        <w:r>
          <w:rPr>
            <w:color w:val="0000FF"/>
          </w:rPr>
          <w:t>Закона</w:t>
        </w:r>
      </w:hyperlink>
      <w:r>
        <w:t xml:space="preserve"> Республики Бурятия от 02.05.2006 N 1611-III)</w:t>
      </w:r>
    </w:p>
    <w:p w:rsidR="008B44C5" w:rsidRDefault="008B44C5">
      <w:pPr>
        <w:pStyle w:val="ConsPlusNormal"/>
        <w:ind w:firstLine="540"/>
        <w:jc w:val="both"/>
      </w:pPr>
      <w:r>
        <w:t>5. В Республике Бурятия гарантируется свобода массовой информации.</w:t>
      </w:r>
    </w:p>
    <w:p w:rsidR="008B44C5" w:rsidRDefault="008B44C5">
      <w:pPr>
        <w:pStyle w:val="ConsPlusNormal"/>
        <w:jc w:val="both"/>
      </w:pPr>
      <w:r>
        <w:t xml:space="preserve">(в ред. </w:t>
      </w:r>
      <w:hyperlink r:id="rId71"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28</w:t>
      </w:r>
    </w:p>
    <w:p w:rsidR="008B44C5" w:rsidRDefault="008B44C5">
      <w:pPr>
        <w:pStyle w:val="ConsPlusNormal"/>
        <w:jc w:val="both"/>
      </w:pPr>
    </w:p>
    <w:p w:rsidR="008B44C5" w:rsidRDefault="008B44C5">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B44C5" w:rsidRDefault="008B44C5">
      <w:pPr>
        <w:pStyle w:val="ConsPlusNormal"/>
        <w:ind w:firstLine="540"/>
        <w:jc w:val="both"/>
      </w:pPr>
      <w:r>
        <w:t>2. Никто не может быть принужден к вступлению в какое-либо объединение или пребыванию в нем.</w:t>
      </w:r>
    </w:p>
    <w:p w:rsidR="008B44C5" w:rsidRDefault="008B44C5">
      <w:pPr>
        <w:pStyle w:val="ConsPlusNormal"/>
        <w:jc w:val="both"/>
      </w:pPr>
    </w:p>
    <w:p w:rsidR="008B44C5" w:rsidRDefault="008B44C5">
      <w:pPr>
        <w:pStyle w:val="ConsPlusNormal"/>
        <w:jc w:val="center"/>
      </w:pPr>
      <w:r>
        <w:t>Статья 29</w:t>
      </w:r>
    </w:p>
    <w:p w:rsidR="008B44C5" w:rsidRDefault="008B44C5">
      <w:pPr>
        <w:pStyle w:val="ConsPlusNormal"/>
        <w:jc w:val="both"/>
      </w:pPr>
    </w:p>
    <w:p w:rsidR="008B44C5" w:rsidRDefault="008B44C5">
      <w:pPr>
        <w:pStyle w:val="ConsPlusNormal"/>
        <w:ind w:firstLine="540"/>
        <w:jc w:val="both"/>
      </w:pPr>
      <w:r>
        <w:t>Граждане имеют право собираться мирно, без оружия, проводить собрания, митинги и демонстрации, шествия и пикетирование.</w:t>
      </w:r>
    </w:p>
    <w:p w:rsidR="008B44C5" w:rsidRDefault="008B44C5">
      <w:pPr>
        <w:pStyle w:val="ConsPlusNormal"/>
        <w:jc w:val="both"/>
      </w:pPr>
    </w:p>
    <w:p w:rsidR="008B44C5" w:rsidRDefault="008B44C5">
      <w:pPr>
        <w:pStyle w:val="ConsPlusNormal"/>
        <w:jc w:val="center"/>
      </w:pPr>
      <w:r>
        <w:t>Статья 30</w:t>
      </w:r>
    </w:p>
    <w:p w:rsidR="008B44C5" w:rsidRDefault="008B44C5">
      <w:pPr>
        <w:pStyle w:val="ConsPlusNormal"/>
        <w:jc w:val="both"/>
      </w:pPr>
    </w:p>
    <w:p w:rsidR="008B44C5" w:rsidRDefault="008B44C5">
      <w:pPr>
        <w:pStyle w:val="ConsPlusNormal"/>
        <w:ind w:firstLine="540"/>
        <w:jc w:val="both"/>
      </w:pPr>
      <w:r>
        <w:t>1. Граждане имеют право участвовать в управлении делами государства как непосредственно, так и через своих представителей.</w:t>
      </w:r>
    </w:p>
    <w:p w:rsidR="008B44C5" w:rsidRDefault="008B44C5">
      <w:pPr>
        <w:pStyle w:val="ConsPlusNormal"/>
        <w:ind w:firstLine="540"/>
        <w:jc w:val="both"/>
      </w:pPr>
      <w:r>
        <w:t>2. Граждане имеют право избирать и быть избранными в органы государственной власти Российской Федерации, органы государственной власти Республики Бурятия, органы местного самоуправления, а также участвовать в референдуме.</w:t>
      </w:r>
    </w:p>
    <w:p w:rsidR="008B44C5" w:rsidRDefault="008B44C5">
      <w:pPr>
        <w:pStyle w:val="ConsPlusNormal"/>
        <w:ind w:firstLine="540"/>
        <w:jc w:val="both"/>
      </w:pPr>
      <w:r>
        <w:t xml:space="preserve">3 - 4. Утратили силу. - </w:t>
      </w:r>
      <w:hyperlink r:id="rId72" w:history="1">
        <w:r>
          <w:rPr>
            <w:color w:val="0000FF"/>
          </w:rPr>
          <w:t>Закон</w:t>
        </w:r>
      </w:hyperlink>
      <w:r>
        <w:t xml:space="preserve"> Республики Бурятия от 02.05.2006 N 1611-III.</w:t>
      </w:r>
    </w:p>
    <w:p w:rsidR="008B44C5" w:rsidRDefault="00311944">
      <w:pPr>
        <w:pStyle w:val="ConsPlusNormal"/>
        <w:ind w:firstLine="540"/>
        <w:jc w:val="both"/>
      </w:pPr>
      <w:hyperlink r:id="rId73" w:history="1">
        <w:r w:rsidR="008B44C5">
          <w:rPr>
            <w:color w:val="0000FF"/>
          </w:rPr>
          <w:t>3</w:t>
        </w:r>
      </w:hyperlink>
      <w:r w:rsidR="008B44C5">
        <w:t>. Граждане имеют равный доступ к государственной службе.</w:t>
      </w:r>
    </w:p>
    <w:p w:rsidR="008B44C5" w:rsidRDefault="00311944">
      <w:pPr>
        <w:pStyle w:val="ConsPlusNormal"/>
        <w:ind w:firstLine="540"/>
        <w:jc w:val="both"/>
      </w:pPr>
      <w:hyperlink r:id="rId74" w:history="1">
        <w:r w:rsidR="008B44C5">
          <w:rPr>
            <w:color w:val="0000FF"/>
          </w:rPr>
          <w:t>4</w:t>
        </w:r>
      </w:hyperlink>
      <w:r w:rsidR="008B44C5">
        <w:t>. Граждане имеют право участвовать в отправлении правосудия.</w:t>
      </w:r>
    </w:p>
    <w:p w:rsidR="008B44C5" w:rsidRDefault="008B44C5">
      <w:pPr>
        <w:pStyle w:val="ConsPlusNormal"/>
        <w:jc w:val="both"/>
      </w:pPr>
    </w:p>
    <w:p w:rsidR="008B44C5" w:rsidRDefault="008B44C5">
      <w:pPr>
        <w:pStyle w:val="ConsPlusNormal"/>
        <w:jc w:val="center"/>
      </w:pPr>
      <w:r>
        <w:lastRenderedPageBreak/>
        <w:t>Статья 31</w:t>
      </w:r>
    </w:p>
    <w:p w:rsidR="008B44C5" w:rsidRDefault="008B44C5">
      <w:pPr>
        <w:pStyle w:val="ConsPlusNormal"/>
        <w:jc w:val="both"/>
      </w:pPr>
    </w:p>
    <w:p w:rsidR="008B44C5" w:rsidRDefault="008B44C5">
      <w:pPr>
        <w:pStyle w:val="ConsPlusNormal"/>
        <w:ind w:firstLine="540"/>
        <w:jc w:val="both"/>
      </w:pPr>
      <w:r>
        <w:t>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B44C5" w:rsidRDefault="008B44C5">
      <w:pPr>
        <w:pStyle w:val="ConsPlusNormal"/>
        <w:jc w:val="both"/>
      </w:pPr>
    </w:p>
    <w:p w:rsidR="008B44C5" w:rsidRDefault="008B44C5">
      <w:pPr>
        <w:pStyle w:val="ConsPlusNormal"/>
        <w:jc w:val="center"/>
      </w:pPr>
      <w:r>
        <w:t>Статья 32</w:t>
      </w:r>
    </w:p>
    <w:p w:rsidR="008B44C5" w:rsidRDefault="008B44C5">
      <w:pPr>
        <w:pStyle w:val="ConsPlusNormal"/>
        <w:jc w:val="both"/>
      </w:pPr>
    </w:p>
    <w:p w:rsidR="008B44C5" w:rsidRDefault="008B44C5">
      <w:pPr>
        <w:pStyle w:val="ConsPlusNorma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B44C5" w:rsidRDefault="008B44C5">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8B44C5" w:rsidRDefault="008B44C5">
      <w:pPr>
        <w:pStyle w:val="ConsPlusNormal"/>
        <w:jc w:val="both"/>
      </w:pPr>
    </w:p>
    <w:p w:rsidR="008B44C5" w:rsidRDefault="008B44C5">
      <w:pPr>
        <w:pStyle w:val="ConsPlusNormal"/>
        <w:jc w:val="center"/>
      </w:pPr>
      <w:r>
        <w:t>Статья 33</w:t>
      </w:r>
    </w:p>
    <w:p w:rsidR="008B44C5" w:rsidRDefault="008B44C5">
      <w:pPr>
        <w:pStyle w:val="ConsPlusNormal"/>
        <w:jc w:val="center"/>
      </w:pPr>
      <w:r>
        <w:t xml:space="preserve">(в ред. </w:t>
      </w:r>
      <w:hyperlink r:id="rId7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Согласно федеральным законам каждый вправе иметь имущество в собственности, владеть, пользоваться и распоряжаться им как единолично, так и совместно с другими лицами.</w:t>
      </w:r>
    </w:p>
    <w:p w:rsidR="008B44C5" w:rsidRDefault="008B44C5">
      <w:pPr>
        <w:pStyle w:val="ConsPlusNormal"/>
        <w:ind w:firstLine="540"/>
        <w:jc w:val="both"/>
      </w:pPr>
      <w:r>
        <w:t>Право наследования гарантируется.</w:t>
      </w:r>
    </w:p>
    <w:p w:rsidR="008B44C5" w:rsidRDefault="008B44C5">
      <w:pPr>
        <w:pStyle w:val="ConsPlusNormal"/>
        <w:jc w:val="both"/>
      </w:pPr>
    </w:p>
    <w:p w:rsidR="008B44C5" w:rsidRDefault="008B44C5">
      <w:pPr>
        <w:pStyle w:val="ConsPlusNormal"/>
        <w:jc w:val="center"/>
      </w:pPr>
      <w:r>
        <w:t>Статья 34</w:t>
      </w:r>
    </w:p>
    <w:p w:rsidR="008B44C5" w:rsidRDefault="008B44C5">
      <w:pPr>
        <w:pStyle w:val="ConsPlusNormal"/>
        <w:jc w:val="both"/>
      </w:pPr>
    </w:p>
    <w:p w:rsidR="008B44C5" w:rsidRDefault="008B44C5">
      <w:pPr>
        <w:pStyle w:val="ConsPlusNormal"/>
        <w:ind w:firstLine="540"/>
        <w:jc w:val="both"/>
      </w:pPr>
      <w:r>
        <w:t>1. Граждане и их объединения вправе иметь в частной собственности землю.</w:t>
      </w:r>
    </w:p>
    <w:p w:rsidR="008B44C5" w:rsidRDefault="008B44C5">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B44C5" w:rsidRDefault="008B44C5">
      <w:pPr>
        <w:pStyle w:val="ConsPlusNormal"/>
        <w:ind w:firstLine="540"/>
        <w:jc w:val="both"/>
      </w:pPr>
      <w:r>
        <w:t>3. Условия и порядок владения, пользования и распоряжения землей определяются федеральным законодательством и законодательством Республики Бурятия.</w:t>
      </w:r>
    </w:p>
    <w:p w:rsidR="008B44C5" w:rsidRDefault="008B44C5">
      <w:pPr>
        <w:pStyle w:val="ConsPlusNormal"/>
        <w:jc w:val="both"/>
      </w:pPr>
    </w:p>
    <w:p w:rsidR="008B44C5" w:rsidRDefault="008B44C5">
      <w:pPr>
        <w:pStyle w:val="ConsPlusNormal"/>
        <w:jc w:val="center"/>
      </w:pPr>
      <w:r>
        <w:t>Статья 35</w:t>
      </w:r>
    </w:p>
    <w:p w:rsidR="008B44C5" w:rsidRDefault="008B44C5">
      <w:pPr>
        <w:pStyle w:val="ConsPlusNormal"/>
        <w:jc w:val="both"/>
      </w:pPr>
    </w:p>
    <w:p w:rsidR="008B44C5" w:rsidRDefault="008B44C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B44C5" w:rsidRDefault="008B44C5">
      <w:pPr>
        <w:pStyle w:val="ConsPlusNormal"/>
        <w:ind w:firstLine="540"/>
        <w:jc w:val="both"/>
      </w:pPr>
      <w:r>
        <w:t>2. Принудительный труд запрещен.</w:t>
      </w:r>
    </w:p>
    <w:p w:rsidR="008B44C5" w:rsidRDefault="008B44C5">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B44C5" w:rsidRDefault="008B44C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B44C5" w:rsidRDefault="008B44C5">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B44C5" w:rsidRDefault="008B44C5">
      <w:pPr>
        <w:pStyle w:val="ConsPlusNormal"/>
        <w:jc w:val="both"/>
      </w:pPr>
    </w:p>
    <w:p w:rsidR="008B44C5" w:rsidRDefault="008B44C5">
      <w:pPr>
        <w:pStyle w:val="ConsPlusNormal"/>
        <w:jc w:val="center"/>
      </w:pPr>
      <w:r>
        <w:t>Статья 36</w:t>
      </w:r>
    </w:p>
    <w:p w:rsidR="008B44C5" w:rsidRDefault="008B44C5">
      <w:pPr>
        <w:pStyle w:val="ConsPlusNormal"/>
        <w:jc w:val="both"/>
      </w:pPr>
    </w:p>
    <w:p w:rsidR="008B44C5" w:rsidRDefault="008B44C5">
      <w:pPr>
        <w:pStyle w:val="ConsPlusNormal"/>
        <w:ind w:firstLine="540"/>
        <w:jc w:val="both"/>
      </w:pPr>
      <w:r>
        <w:t>1. Материнство, отцовство и детство, семья находятся под защитой государства.</w:t>
      </w:r>
    </w:p>
    <w:p w:rsidR="008B44C5" w:rsidRDefault="008B44C5">
      <w:pPr>
        <w:pStyle w:val="ConsPlusNormal"/>
        <w:ind w:firstLine="540"/>
        <w:jc w:val="both"/>
      </w:pPr>
      <w:r>
        <w:t>2. Забота о детях, их воспитание - равное право и обязанность родителей.</w:t>
      </w:r>
    </w:p>
    <w:p w:rsidR="008B44C5" w:rsidRDefault="008B44C5">
      <w:pPr>
        <w:pStyle w:val="ConsPlusNormal"/>
        <w:ind w:firstLine="540"/>
        <w:jc w:val="both"/>
      </w:pPr>
      <w:r>
        <w:t>3. Трудоспособные дети, достигшие 18 лет, должны заботиться о нетрудоспособных родителях.</w:t>
      </w:r>
    </w:p>
    <w:p w:rsidR="008B44C5" w:rsidRDefault="008B44C5">
      <w:pPr>
        <w:pStyle w:val="ConsPlusNormal"/>
        <w:jc w:val="both"/>
      </w:pPr>
    </w:p>
    <w:p w:rsidR="008B44C5" w:rsidRDefault="008B44C5">
      <w:pPr>
        <w:pStyle w:val="ConsPlusNormal"/>
        <w:jc w:val="center"/>
      </w:pPr>
      <w:r>
        <w:t>Статья 37</w:t>
      </w:r>
    </w:p>
    <w:p w:rsidR="008B44C5" w:rsidRDefault="008B44C5">
      <w:pPr>
        <w:pStyle w:val="ConsPlusNormal"/>
        <w:jc w:val="both"/>
      </w:pPr>
    </w:p>
    <w:p w:rsidR="008B44C5" w:rsidRDefault="008B44C5">
      <w:pPr>
        <w:pStyle w:val="ConsPlusNormal"/>
        <w:ind w:firstLine="540"/>
        <w:jc w:val="both"/>
      </w:pPr>
      <w: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w:t>
      </w:r>
      <w:r>
        <w:lastRenderedPageBreak/>
        <w:t>федеральным законом и законом Республики Бурятия.</w:t>
      </w:r>
    </w:p>
    <w:p w:rsidR="008B44C5" w:rsidRDefault="008B44C5">
      <w:pPr>
        <w:pStyle w:val="ConsPlusNormal"/>
        <w:ind w:firstLine="540"/>
        <w:jc w:val="both"/>
      </w:pPr>
      <w:r>
        <w:t>2. Государственные пенсии и социальные пособия устанавливаются в соответствии с федеральным законом.</w:t>
      </w:r>
    </w:p>
    <w:p w:rsidR="008B44C5" w:rsidRDefault="008B44C5">
      <w:pPr>
        <w:pStyle w:val="ConsPlusNormal"/>
        <w:jc w:val="both"/>
      </w:pPr>
      <w:r>
        <w:t xml:space="preserve">(часть 2 в ред. </w:t>
      </w:r>
      <w:hyperlink r:id="rId76" w:history="1">
        <w:r>
          <w:rPr>
            <w:color w:val="0000FF"/>
          </w:rPr>
          <w:t>Закона</w:t>
        </w:r>
      </w:hyperlink>
      <w:r>
        <w:t xml:space="preserve"> Республики Бурятия от 02.05.2006 N 1611-III)</w:t>
      </w:r>
    </w:p>
    <w:p w:rsidR="008B44C5" w:rsidRDefault="008B44C5">
      <w:pPr>
        <w:pStyle w:val="ConsPlusNormal"/>
        <w:ind w:firstLine="540"/>
        <w:jc w:val="both"/>
      </w:pPr>
      <w:r>
        <w:t>3. Поощряется добровольное социальное страхование, создание дополнительных форм социального обеспечения и благотворительность.</w:t>
      </w:r>
    </w:p>
    <w:p w:rsidR="008B44C5" w:rsidRDefault="008B44C5">
      <w:pPr>
        <w:pStyle w:val="ConsPlusNormal"/>
        <w:jc w:val="both"/>
      </w:pPr>
    </w:p>
    <w:p w:rsidR="008B44C5" w:rsidRDefault="008B44C5">
      <w:pPr>
        <w:pStyle w:val="ConsPlusNormal"/>
        <w:jc w:val="center"/>
      </w:pPr>
      <w:r>
        <w:t>Статья 38</w:t>
      </w:r>
    </w:p>
    <w:p w:rsidR="008B44C5" w:rsidRDefault="008B44C5">
      <w:pPr>
        <w:pStyle w:val="ConsPlusNormal"/>
        <w:jc w:val="both"/>
      </w:pPr>
    </w:p>
    <w:p w:rsidR="008B44C5" w:rsidRDefault="008B44C5">
      <w:pPr>
        <w:pStyle w:val="ConsPlusNormal"/>
        <w:ind w:firstLine="540"/>
        <w:jc w:val="both"/>
      </w:pPr>
      <w:r>
        <w:t>1. Каждый имеет право на жилище. Никто не может быть произвольно лишен жилища.</w:t>
      </w:r>
    </w:p>
    <w:p w:rsidR="008B44C5" w:rsidRDefault="008B44C5">
      <w:pPr>
        <w:pStyle w:val="ConsPlusNormal"/>
        <w:ind w:firstLine="540"/>
        <w:jc w:val="both"/>
      </w:pPr>
      <w:r>
        <w:t>2. Органы государственной власти Республики Бурятия и органы местного самоуправления в Республике Бурятия поощряют жилищное строительство, создают условия для осуществления права на жилище.</w:t>
      </w:r>
    </w:p>
    <w:p w:rsidR="008B44C5" w:rsidRDefault="008B44C5">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B44C5" w:rsidRDefault="008B44C5">
      <w:pPr>
        <w:pStyle w:val="ConsPlusNormal"/>
        <w:jc w:val="both"/>
      </w:pPr>
    </w:p>
    <w:p w:rsidR="008B44C5" w:rsidRDefault="008B44C5">
      <w:pPr>
        <w:pStyle w:val="ConsPlusNormal"/>
        <w:jc w:val="center"/>
      </w:pPr>
      <w:r>
        <w:t>Статья 39</w:t>
      </w:r>
    </w:p>
    <w:p w:rsidR="008B44C5" w:rsidRDefault="008B44C5">
      <w:pPr>
        <w:pStyle w:val="ConsPlusNormal"/>
        <w:jc w:val="both"/>
      </w:pPr>
    </w:p>
    <w:p w:rsidR="008B44C5" w:rsidRDefault="008B44C5">
      <w:pPr>
        <w:pStyle w:val="ConsPlusNormal"/>
        <w:ind w:firstLine="540"/>
        <w:jc w:val="both"/>
      </w:pPr>
      <w:r>
        <w:t>1. Каждый имеет право на охрану здоровья и медицинскую помощь. В государственных и муниципальных учреждениях здравоохранения гарантируется бесплатная медицинская помощь в объеме программы государственных гарантий обеспечения граждан бесплатной медицинской помощью.</w:t>
      </w:r>
    </w:p>
    <w:p w:rsidR="008B44C5" w:rsidRDefault="008B44C5">
      <w:pPr>
        <w:pStyle w:val="ConsPlusNormal"/>
        <w:ind w:firstLine="540"/>
        <w:jc w:val="both"/>
      </w:pPr>
      <w:r>
        <w:t>2. В Республике Бурятия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 - эпидемиологическому благополучию.</w:t>
      </w:r>
    </w:p>
    <w:p w:rsidR="008B44C5" w:rsidRDefault="008B44C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B44C5" w:rsidRDefault="008B44C5">
      <w:pPr>
        <w:pStyle w:val="ConsPlusNormal"/>
        <w:jc w:val="both"/>
      </w:pPr>
      <w:r>
        <w:t xml:space="preserve">(в ред. </w:t>
      </w:r>
      <w:hyperlink r:id="rId77"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40</w:t>
      </w:r>
    </w:p>
    <w:p w:rsidR="008B44C5" w:rsidRDefault="008B44C5">
      <w:pPr>
        <w:pStyle w:val="ConsPlusNormal"/>
        <w:jc w:val="both"/>
      </w:pPr>
    </w:p>
    <w:p w:rsidR="008B44C5" w:rsidRDefault="008B44C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B44C5" w:rsidRDefault="008B44C5">
      <w:pPr>
        <w:pStyle w:val="ConsPlusNormal"/>
        <w:jc w:val="both"/>
      </w:pPr>
    </w:p>
    <w:p w:rsidR="008B44C5" w:rsidRDefault="008B44C5">
      <w:pPr>
        <w:pStyle w:val="ConsPlusNormal"/>
        <w:jc w:val="center"/>
      </w:pPr>
      <w:r>
        <w:t>Статья 41</w:t>
      </w:r>
    </w:p>
    <w:p w:rsidR="008B44C5" w:rsidRDefault="008B44C5">
      <w:pPr>
        <w:pStyle w:val="ConsPlusNormal"/>
        <w:jc w:val="both"/>
      </w:pPr>
    </w:p>
    <w:p w:rsidR="008B44C5" w:rsidRDefault="008B44C5">
      <w:pPr>
        <w:pStyle w:val="ConsPlusNormal"/>
        <w:ind w:firstLine="540"/>
        <w:jc w:val="both"/>
      </w:pPr>
      <w:r>
        <w:t>1. Каждый имеет право на образование.</w:t>
      </w:r>
    </w:p>
    <w:p w:rsidR="008B44C5" w:rsidRDefault="008B44C5">
      <w:pPr>
        <w:pStyle w:val="ConsPlusNormal"/>
        <w:ind w:firstLine="540"/>
        <w:jc w:val="both"/>
      </w:pPr>
      <w:r>
        <w:t>2. Гарантируется общедоступность и бесплатность дошкольного, начального общего, основного общего, среднего (полного) общего, а также дополнительного образования в общеобразовательных учреждениях.</w:t>
      </w:r>
    </w:p>
    <w:p w:rsidR="008B44C5" w:rsidRDefault="008B44C5">
      <w:pPr>
        <w:pStyle w:val="ConsPlusNormal"/>
        <w:jc w:val="both"/>
      </w:pPr>
      <w:r>
        <w:t xml:space="preserve">(часть 2 в ред. </w:t>
      </w:r>
      <w:hyperlink r:id="rId78" w:history="1">
        <w:r>
          <w:rPr>
            <w:color w:val="0000FF"/>
          </w:rPr>
          <w:t>Закона</w:t>
        </w:r>
      </w:hyperlink>
      <w:r>
        <w:t xml:space="preserve"> Республики Бурятия от 02.05.2006 N 1611-III)</w:t>
      </w:r>
    </w:p>
    <w:p w:rsidR="008B44C5" w:rsidRDefault="008B44C5">
      <w:pPr>
        <w:pStyle w:val="ConsPlusNormal"/>
        <w:ind w:firstLine="540"/>
        <w:jc w:val="both"/>
      </w:pPr>
      <w:r>
        <w:t>3. Каждый вправе на конкурсной основе бесплатно получить среднее профессиональное и высшее образование в государственном или муниципальном учреждении и на предприятии.</w:t>
      </w:r>
    </w:p>
    <w:p w:rsidR="008B44C5" w:rsidRDefault="008B44C5">
      <w:pPr>
        <w:pStyle w:val="ConsPlusNormal"/>
        <w:ind w:firstLine="540"/>
        <w:jc w:val="both"/>
      </w:pPr>
      <w:r>
        <w:t>4. Общее образование обязательно. Родители или лица, их заменяющие, обеспечивают получение детьми общего образования.</w:t>
      </w:r>
    </w:p>
    <w:p w:rsidR="008B44C5" w:rsidRDefault="008B44C5">
      <w:pPr>
        <w:pStyle w:val="ConsPlusNormal"/>
        <w:jc w:val="both"/>
      </w:pPr>
      <w:r>
        <w:t xml:space="preserve">(в ред. </w:t>
      </w:r>
      <w:hyperlink r:id="rId79" w:history="1">
        <w:r>
          <w:rPr>
            <w:color w:val="0000FF"/>
          </w:rPr>
          <w:t>Закона</w:t>
        </w:r>
      </w:hyperlink>
      <w:r>
        <w:t xml:space="preserve"> Республики Бурятия от 01.10.2008 N 463-IV)</w:t>
      </w:r>
    </w:p>
    <w:p w:rsidR="008B44C5" w:rsidRDefault="008B44C5">
      <w:pPr>
        <w:pStyle w:val="ConsPlusNormal"/>
        <w:ind w:firstLine="540"/>
        <w:jc w:val="both"/>
      </w:pPr>
      <w:r>
        <w:t>5. Республика Бурятия поддерживает различные формы образования и самообразования.</w:t>
      </w:r>
    </w:p>
    <w:p w:rsidR="008B44C5" w:rsidRDefault="008B44C5">
      <w:pPr>
        <w:pStyle w:val="ConsPlusNormal"/>
        <w:jc w:val="both"/>
      </w:pPr>
      <w:r>
        <w:t xml:space="preserve">(в ред. Законов Республики Бурятия от 02.05.2006 </w:t>
      </w:r>
      <w:hyperlink r:id="rId80" w:history="1">
        <w:r>
          <w:rPr>
            <w:color w:val="0000FF"/>
          </w:rPr>
          <w:t>N 1611-III</w:t>
        </w:r>
      </w:hyperlink>
      <w:r>
        <w:t xml:space="preserve">, от 04.03.2008 </w:t>
      </w:r>
      <w:hyperlink r:id="rId81" w:history="1">
        <w:r>
          <w:rPr>
            <w:color w:val="0000FF"/>
          </w:rPr>
          <w:t>N 160-IV</w:t>
        </w:r>
      </w:hyperlink>
      <w:r>
        <w:t>)</w:t>
      </w:r>
    </w:p>
    <w:p w:rsidR="008B44C5" w:rsidRDefault="008B44C5">
      <w:pPr>
        <w:pStyle w:val="ConsPlusNormal"/>
        <w:jc w:val="both"/>
      </w:pPr>
    </w:p>
    <w:p w:rsidR="008B44C5" w:rsidRDefault="008B44C5">
      <w:pPr>
        <w:pStyle w:val="ConsPlusNormal"/>
        <w:jc w:val="center"/>
      </w:pPr>
      <w:r>
        <w:t>Статья 42</w:t>
      </w:r>
    </w:p>
    <w:p w:rsidR="008B44C5" w:rsidRDefault="008B44C5">
      <w:pPr>
        <w:pStyle w:val="ConsPlusNormal"/>
        <w:jc w:val="both"/>
      </w:pPr>
    </w:p>
    <w:p w:rsidR="008B44C5" w:rsidRDefault="008B44C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w:t>
      </w:r>
    </w:p>
    <w:p w:rsidR="008B44C5" w:rsidRDefault="008B44C5">
      <w:pPr>
        <w:pStyle w:val="ConsPlusNormal"/>
        <w:jc w:val="both"/>
      </w:pPr>
      <w:r>
        <w:t xml:space="preserve">(в ред. </w:t>
      </w:r>
      <w:hyperlink r:id="rId82" w:history="1">
        <w:r>
          <w:rPr>
            <w:color w:val="0000FF"/>
          </w:rPr>
          <w:t>Закона</w:t>
        </w:r>
      </w:hyperlink>
      <w:r>
        <w:t xml:space="preserve"> Республики Бурятия от 02.05.2006 N 1611-III)</w:t>
      </w:r>
    </w:p>
    <w:p w:rsidR="008B44C5" w:rsidRDefault="008B44C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B44C5" w:rsidRDefault="008B44C5">
      <w:pPr>
        <w:pStyle w:val="ConsPlusNormal"/>
        <w:ind w:firstLine="540"/>
        <w:jc w:val="both"/>
      </w:pPr>
      <w:r>
        <w:t>3. Каждый обязан заботиться о сохранении исторического и культурного наследия народов Республики Бурятия, беречь памятники истории и культуры.</w:t>
      </w:r>
    </w:p>
    <w:p w:rsidR="008B44C5" w:rsidRDefault="008B44C5">
      <w:pPr>
        <w:pStyle w:val="ConsPlusNormal"/>
        <w:jc w:val="both"/>
      </w:pPr>
    </w:p>
    <w:p w:rsidR="008B44C5" w:rsidRDefault="008B44C5">
      <w:pPr>
        <w:pStyle w:val="ConsPlusNormal"/>
        <w:jc w:val="center"/>
      </w:pPr>
      <w:r>
        <w:t>Статья 43</w:t>
      </w:r>
    </w:p>
    <w:p w:rsidR="008B44C5" w:rsidRDefault="008B44C5">
      <w:pPr>
        <w:pStyle w:val="ConsPlusNormal"/>
        <w:jc w:val="both"/>
      </w:pPr>
    </w:p>
    <w:p w:rsidR="008B44C5" w:rsidRDefault="008B44C5">
      <w:pPr>
        <w:pStyle w:val="ConsPlusNormal"/>
        <w:ind w:firstLine="540"/>
        <w:jc w:val="both"/>
      </w:pPr>
      <w:r>
        <w:t>1. Государственная защита прав и свобод человека и гражданина в Республике Бурятия гарантируется.</w:t>
      </w:r>
    </w:p>
    <w:p w:rsidR="008B44C5" w:rsidRDefault="008B44C5">
      <w:pPr>
        <w:pStyle w:val="ConsPlusNormal"/>
        <w:ind w:firstLine="540"/>
        <w:jc w:val="both"/>
      </w:pPr>
      <w:r>
        <w:t>2. Каждый вправе защищать свои права и свободы всеми способами, не запрещенными законом.</w:t>
      </w:r>
    </w:p>
    <w:p w:rsidR="008B44C5" w:rsidRDefault="008B44C5">
      <w:pPr>
        <w:pStyle w:val="ConsPlusNormal"/>
        <w:jc w:val="both"/>
      </w:pPr>
      <w:r>
        <w:t xml:space="preserve">(в ред. </w:t>
      </w:r>
      <w:hyperlink r:id="rId83"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44</w:t>
      </w:r>
    </w:p>
    <w:p w:rsidR="008B44C5" w:rsidRDefault="008B44C5">
      <w:pPr>
        <w:pStyle w:val="ConsPlusNormal"/>
        <w:jc w:val="both"/>
      </w:pPr>
    </w:p>
    <w:p w:rsidR="008B44C5" w:rsidRDefault="008B44C5">
      <w:pPr>
        <w:pStyle w:val="ConsPlusNormal"/>
        <w:ind w:firstLine="540"/>
        <w:jc w:val="both"/>
      </w:pPr>
      <w:r>
        <w:t>1. Каждому гарантируется судебная защита его прав и свобод.</w:t>
      </w:r>
    </w:p>
    <w:p w:rsidR="008B44C5" w:rsidRDefault="008B44C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B44C5" w:rsidRDefault="008B44C5">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B44C5" w:rsidRDefault="008B44C5">
      <w:pPr>
        <w:pStyle w:val="ConsPlusNormal"/>
        <w:jc w:val="both"/>
      </w:pPr>
      <w:r>
        <w:t xml:space="preserve">(в ред. </w:t>
      </w:r>
      <w:hyperlink r:id="rId84"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45</w:t>
      </w:r>
    </w:p>
    <w:p w:rsidR="008B44C5" w:rsidRDefault="008B44C5">
      <w:pPr>
        <w:pStyle w:val="ConsPlusNormal"/>
        <w:jc w:val="both"/>
      </w:pPr>
    </w:p>
    <w:p w:rsidR="008B44C5" w:rsidRDefault="008B44C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федеральным законом.</w:t>
      </w:r>
    </w:p>
    <w:p w:rsidR="008B44C5" w:rsidRDefault="008B44C5">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B44C5" w:rsidRDefault="008B44C5">
      <w:pPr>
        <w:pStyle w:val="ConsPlusNormal"/>
        <w:jc w:val="both"/>
      </w:pPr>
    </w:p>
    <w:p w:rsidR="008B44C5" w:rsidRDefault="008B44C5">
      <w:pPr>
        <w:pStyle w:val="ConsPlusNormal"/>
        <w:jc w:val="center"/>
      </w:pPr>
      <w:r>
        <w:t>Статья 46</w:t>
      </w:r>
    </w:p>
    <w:p w:rsidR="008B44C5" w:rsidRDefault="008B44C5">
      <w:pPr>
        <w:pStyle w:val="ConsPlusNormal"/>
        <w:jc w:val="both"/>
      </w:pPr>
    </w:p>
    <w:p w:rsidR="008B44C5" w:rsidRDefault="008B44C5">
      <w:pPr>
        <w:pStyle w:val="ConsPlusNormal"/>
        <w:ind w:firstLine="540"/>
        <w:jc w:val="both"/>
      </w:pPr>
      <w:r>
        <w:t>1. Каждому гарантируется право на получение квалифицированной юридической помощи. В случаях, предусмотренных федеральным законом и законом Республики Бурятия, юридическая помощь оказывается бесплатно.</w:t>
      </w:r>
    </w:p>
    <w:p w:rsidR="008B44C5" w:rsidRDefault="008B44C5">
      <w:pPr>
        <w:pStyle w:val="ConsPlusNormal"/>
        <w:ind w:firstLine="540"/>
        <w:jc w:val="both"/>
      </w:pPr>
      <w:r>
        <w:t xml:space="preserve">2. Утратила силу. - </w:t>
      </w:r>
      <w:hyperlink r:id="rId85" w:history="1">
        <w:r>
          <w:rPr>
            <w:color w:val="0000FF"/>
          </w:rPr>
          <w:t>Закон</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47</w:t>
      </w:r>
    </w:p>
    <w:p w:rsidR="008B44C5" w:rsidRDefault="008B44C5">
      <w:pPr>
        <w:pStyle w:val="ConsPlusNormal"/>
        <w:jc w:val="center"/>
      </w:pPr>
      <w:r>
        <w:t xml:space="preserve">(в ред. </w:t>
      </w:r>
      <w:hyperlink r:id="rId86"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 xml:space="preserve">Доказательство виновности обвиняемого в совершении преступления устанавливается в соответствии с </w:t>
      </w:r>
      <w:hyperlink r:id="rId87"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p>
    <w:p w:rsidR="008B44C5" w:rsidRDefault="008B44C5">
      <w:pPr>
        <w:pStyle w:val="ConsPlusNormal"/>
        <w:jc w:val="center"/>
      </w:pPr>
      <w:r>
        <w:t>Статья 48</w:t>
      </w:r>
    </w:p>
    <w:p w:rsidR="008B44C5" w:rsidRDefault="008B44C5">
      <w:pPr>
        <w:pStyle w:val="ConsPlusNormal"/>
        <w:jc w:val="center"/>
      </w:pPr>
      <w:r>
        <w:t xml:space="preserve">(в ред. </w:t>
      </w:r>
      <w:hyperlink r:id="rId8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 xml:space="preserve">Право на пересмотр приговора, на помилование или смягчение наказания устанавливается в соответствии с </w:t>
      </w:r>
      <w:hyperlink r:id="rId89"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p>
    <w:p w:rsidR="008B44C5" w:rsidRDefault="008B44C5">
      <w:pPr>
        <w:pStyle w:val="ConsPlusNormal"/>
        <w:jc w:val="center"/>
      </w:pPr>
      <w:r>
        <w:t>Статья 49</w:t>
      </w:r>
    </w:p>
    <w:p w:rsidR="008B44C5" w:rsidRDefault="008B44C5">
      <w:pPr>
        <w:pStyle w:val="ConsPlusNormal"/>
        <w:jc w:val="center"/>
      </w:pPr>
      <w:r>
        <w:lastRenderedPageBreak/>
        <w:t xml:space="preserve">(в ред. </w:t>
      </w:r>
      <w:hyperlink r:id="rId90"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 xml:space="preserve">Освобождение от обязанности давать свидетельские показания устанавливается в соответствии с </w:t>
      </w:r>
      <w:hyperlink r:id="rId91"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p>
    <w:p w:rsidR="008B44C5" w:rsidRDefault="008B44C5">
      <w:pPr>
        <w:pStyle w:val="ConsPlusNormal"/>
        <w:jc w:val="center"/>
      </w:pPr>
      <w:r>
        <w:t>Статья 50</w:t>
      </w:r>
    </w:p>
    <w:p w:rsidR="008B44C5" w:rsidRDefault="008B44C5">
      <w:pPr>
        <w:pStyle w:val="ConsPlusNormal"/>
        <w:jc w:val="both"/>
      </w:pPr>
    </w:p>
    <w:p w:rsidR="008B44C5" w:rsidRDefault="008B44C5">
      <w:pPr>
        <w:pStyle w:val="ConsPlusNormal"/>
        <w:ind w:firstLine="540"/>
        <w:jc w:val="both"/>
      </w:pPr>
      <w:r>
        <w:t>Права потерпевших от преступлений и злоупотреблений властью охраняются федеральным законом. Государство обеспечивает потерпевшим доступ к правосудию и компенсацию причиненного ущерба.</w:t>
      </w:r>
    </w:p>
    <w:p w:rsidR="008B44C5" w:rsidRDefault="008B44C5">
      <w:pPr>
        <w:pStyle w:val="ConsPlusNormal"/>
        <w:jc w:val="both"/>
      </w:pPr>
    </w:p>
    <w:p w:rsidR="008B44C5" w:rsidRDefault="008B44C5">
      <w:pPr>
        <w:pStyle w:val="ConsPlusNormal"/>
        <w:jc w:val="center"/>
      </w:pPr>
      <w:r>
        <w:t>Статья 51</w:t>
      </w:r>
    </w:p>
    <w:p w:rsidR="008B44C5" w:rsidRDefault="008B44C5">
      <w:pPr>
        <w:pStyle w:val="ConsPlusNormal"/>
        <w:jc w:val="both"/>
      </w:pPr>
    </w:p>
    <w:p w:rsidR="008B44C5" w:rsidRDefault="008B44C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B44C5" w:rsidRDefault="008B44C5">
      <w:pPr>
        <w:pStyle w:val="ConsPlusNormal"/>
        <w:jc w:val="both"/>
      </w:pPr>
    </w:p>
    <w:p w:rsidR="008B44C5" w:rsidRDefault="008B44C5">
      <w:pPr>
        <w:pStyle w:val="ConsPlusNormal"/>
        <w:jc w:val="center"/>
      </w:pPr>
      <w:r>
        <w:t>Статья 52</w:t>
      </w:r>
    </w:p>
    <w:p w:rsidR="008B44C5" w:rsidRDefault="008B44C5">
      <w:pPr>
        <w:pStyle w:val="ConsPlusNormal"/>
        <w:jc w:val="both"/>
      </w:pPr>
    </w:p>
    <w:p w:rsidR="008B44C5" w:rsidRDefault="008B44C5">
      <w:pPr>
        <w:pStyle w:val="ConsPlusNormal"/>
        <w:ind w:firstLine="540"/>
        <w:jc w:val="both"/>
      </w:pPr>
      <w:r>
        <w:t>1. Закон, устанавливающий или отягчающий ответственность, обратной силы не имеет.</w:t>
      </w:r>
    </w:p>
    <w:p w:rsidR="008B44C5" w:rsidRDefault="008B44C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B44C5" w:rsidRDefault="008B44C5">
      <w:pPr>
        <w:pStyle w:val="ConsPlusNormal"/>
        <w:jc w:val="both"/>
      </w:pPr>
    </w:p>
    <w:p w:rsidR="008B44C5" w:rsidRDefault="008B44C5">
      <w:pPr>
        <w:pStyle w:val="ConsPlusNormal"/>
        <w:jc w:val="center"/>
      </w:pPr>
      <w:r>
        <w:t>Статья 53</w:t>
      </w:r>
    </w:p>
    <w:p w:rsidR="008B44C5" w:rsidRDefault="008B44C5">
      <w:pPr>
        <w:pStyle w:val="ConsPlusNormal"/>
        <w:jc w:val="both"/>
      </w:pPr>
    </w:p>
    <w:p w:rsidR="008B44C5" w:rsidRDefault="008B44C5">
      <w:pPr>
        <w:pStyle w:val="ConsPlusNormal"/>
        <w:ind w:firstLine="540"/>
        <w:jc w:val="both"/>
      </w:pPr>
      <w:r>
        <w:t>1. Перечисление в Конституции Республики Бурятия основных прав и свобод не должно толковаться как отрицание или умаление других общепризнанных прав и свобод человека и гражданина.</w:t>
      </w:r>
    </w:p>
    <w:p w:rsidR="008B44C5" w:rsidRDefault="008B44C5">
      <w:pPr>
        <w:pStyle w:val="ConsPlusNormal"/>
        <w:ind w:firstLine="540"/>
        <w:jc w:val="both"/>
      </w:pPr>
      <w:r>
        <w:t>2. В Республике Бурятия не должны издаваться законы, отменяющие или умаляющие права и свободы человека и гражданина.</w:t>
      </w:r>
    </w:p>
    <w:p w:rsidR="008B44C5" w:rsidRDefault="008B44C5">
      <w:pPr>
        <w:pStyle w:val="ConsPlusNormal"/>
        <w:ind w:firstLine="540"/>
        <w:jc w:val="both"/>
      </w:pPr>
      <w:r>
        <w:t xml:space="preserve">3. Ограничение прав и свобод человека и гражданина устанавливается в соответствии с </w:t>
      </w:r>
      <w:hyperlink r:id="rId92"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r>
        <w:t xml:space="preserve">(часть 3 в ред. </w:t>
      </w:r>
      <w:hyperlink r:id="rId93"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54</w:t>
      </w:r>
    </w:p>
    <w:p w:rsidR="008B44C5" w:rsidRDefault="008B44C5">
      <w:pPr>
        <w:pStyle w:val="ConsPlusNormal"/>
        <w:jc w:val="center"/>
      </w:pPr>
      <w:r>
        <w:t xml:space="preserve">(в ред. </w:t>
      </w:r>
      <w:hyperlink r:id="rId94"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Чрезвычайное положение на территории Республики Бурятия может вводиться при наличии обстоятельств и в порядке, установленных федеральным законодательством.</w:t>
      </w:r>
    </w:p>
    <w:p w:rsidR="008B44C5" w:rsidRDefault="008B44C5">
      <w:pPr>
        <w:pStyle w:val="ConsPlusNormal"/>
        <w:jc w:val="both"/>
      </w:pPr>
    </w:p>
    <w:p w:rsidR="008B44C5" w:rsidRDefault="008B44C5">
      <w:pPr>
        <w:pStyle w:val="ConsPlusNormal"/>
        <w:jc w:val="center"/>
      </w:pPr>
      <w:r>
        <w:t>Статья 55</w:t>
      </w:r>
    </w:p>
    <w:p w:rsidR="008B44C5" w:rsidRDefault="008B44C5">
      <w:pPr>
        <w:pStyle w:val="ConsPlusNormal"/>
        <w:jc w:val="both"/>
      </w:pPr>
    </w:p>
    <w:p w:rsidR="008B44C5" w:rsidRDefault="008B44C5">
      <w:pPr>
        <w:pStyle w:val="ConsPlusNormal"/>
        <w:ind w:firstLine="540"/>
        <w:jc w:val="both"/>
      </w:pPr>
      <w:r>
        <w:t xml:space="preserve">Каждый обязан соблюдать </w:t>
      </w:r>
      <w:hyperlink r:id="rId95" w:history="1">
        <w:r>
          <w:rPr>
            <w:color w:val="0000FF"/>
          </w:rPr>
          <w:t>Конституцию</w:t>
        </w:r>
      </w:hyperlink>
      <w:r>
        <w:t xml:space="preserve"> Российской Федерации и Конституцию Республики Бурятия, уважать права и свободы других лиц, нести иные обязанности, установленные нормами международного права, </w:t>
      </w:r>
      <w:hyperlink r:id="rId96" w:history="1">
        <w:r>
          <w:rPr>
            <w:color w:val="0000FF"/>
          </w:rPr>
          <w:t>Конституцией</w:t>
        </w:r>
      </w:hyperlink>
      <w:r>
        <w:t xml:space="preserve"> Российской Федерации, Конституцией Республики Бурятия.</w:t>
      </w:r>
    </w:p>
    <w:p w:rsidR="008B44C5" w:rsidRDefault="008B44C5">
      <w:pPr>
        <w:pStyle w:val="ConsPlusNormal"/>
        <w:jc w:val="both"/>
      </w:pPr>
    </w:p>
    <w:p w:rsidR="008B44C5" w:rsidRDefault="008B44C5">
      <w:pPr>
        <w:pStyle w:val="ConsPlusNormal"/>
        <w:jc w:val="center"/>
      </w:pPr>
      <w:r>
        <w:t>Статья 56</w:t>
      </w:r>
    </w:p>
    <w:p w:rsidR="008B44C5" w:rsidRDefault="008B44C5">
      <w:pPr>
        <w:pStyle w:val="ConsPlusNormal"/>
        <w:jc w:val="both"/>
      </w:pPr>
    </w:p>
    <w:p w:rsidR="008B44C5" w:rsidRDefault="008B44C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B44C5" w:rsidRDefault="008B44C5">
      <w:pPr>
        <w:pStyle w:val="ConsPlusNormal"/>
        <w:jc w:val="both"/>
      </w:pPr>
    </w:p>
    <w:p w:rsidR="008B44C5" w:rsidRDefault="008B44C5">
      <w:pPr>
        <w:pStyle w:val="ConsPlusNormal"/>
        <w:jc w:val="center"/>
      </w:pPr>
      <w:r>
        <w:t>Статья 57</w:t>
      </w:r>
    </w:p>
    <w:p w:rsidR="008B44C5" w:rsidRDefault="008B44C5">
      <w:pPr>
        <w:pStyle w:val="ConsPlusNormal"/>
        <w:jc w:val="both"/>
      </w:pPr>
    </w:p>
    <w:p w:rsidR="008B44C5" w:rsidRDefault="008B44C5">
      <w:pPr>
        <w:pStyle w:val="ConsPlusNormal"/>
        <w:ind w:firstLine="540"/>
        <w:jc w:val="both"/>
      </w:pPr>
      <w:r>
        <w:t xml:space="preserve">Каждый обязан сохранять природу и окружающую среду, бережно относиться к озеру </w:t>
      </w:r>
      <w:r>
        <w:lastRenderedPageBreak/>
        <w:t>Байкал и другим природным богатствам.</w:t>
      </w:r>
    </w:p>
    <w:p w:rsidR="008B44C5" w:rsidRDefault="008B44C5">
      <w:pPr>
        <w:pStyle w:val="ConsPlusNormal"/>
        <w:jc w:val="both"/>
      </w:pPr>
    </w:p>
    <w:p w:rsidR="008B44C5" w:rsidRDefault="008B44C5">
      <w:pPr>
        <w:pStyle w:val="ConsPlusNormal"/>
        <w:jc w:val="center"/>
      </w:pPr>
      <w:r>
        <w:t>Статья 58</w:t>
      </w:r>
    </w:p>
    <w:p w:rsidR="008B44C5" w:rsidRDefault="008B44C5">
      <w:pPr>
        <w:pStyle w:val="ConsPlusNormal"/>
        <w:jc w:val="both"/>
      </w:pPr>
    </w:p>
    <w:p w:rsidR="008B44C5" w:rsidRDefault="008B44C5">
      <w:pPr>
        <w:pStyle w:val="ConsPlusNormal"/>
        <w:ind w:firstLine="540"/>
        <w:jc w:val="both"/>
      </w:pPr>
      <w:r>
        <w:t>Граждане несут военную службу в соответствии с федеральным законом.</w:t>
      </w:r>
    </w:p>
    <w:p w:rsidR="008B44C5" w:rsidRDefault="008B44C5">
      <w:pPr>
        <w:pStyle w:val="ConsPlusNormal"/>
        <w:jc w:val="both"/>
      </w:pPr>
    </w:p>
    <w:p w:rsidR="008B44C5" w:rsidRDefault="008B44C5">
      <w:pPr>
        <w:pStyle w:val="ConsPlusNormal"/>
        <w:jc w:val="center"/>
      </w:pPr>
      <w:r>
        <w:t>Статья 59</w:t>
      </w:r>
    </w:p>
    <w:p w:rsidR="008B44C5" w:rsidRDefault="008B44C5">
      <w:pPr>
        <w:pStyle w:val="ConsPlusNormal"/>
        <w:jc w:val="both"/>
      </w:pPr>
    </w:p>
    <w:p w:rsidR="008B44C5" w:rsidRDefault="008B44C5">
      <w:pPr>
        <w:pStyle w:val="ConsPlusNormal"/>
        <w:ind w:firstLine="540"/>
        <w:jc w:val="both"/>
      </w:pPr>
      <w:r>
        <w:t>Гражданин может самостоятельно осуществлять в полном объеме свои права и обязанности с 18 лет.</w:t>
      </w:r>
    </w:p>
    <w:p w:rsidR="008B44C5" w:rsidRDefault="008B44C5">
      <w:pPr>
        <w:pStyle w:val="ConsPlusNormal"/>
        <w:jc w:val="both"/>
      </w:pPr>
    </w:p>
    <w:p w:rsidR="008B44C5" w:rsidRDefault="008B44C5">
      <w:pPr>
        <w:pStyle w:val="ConsPlusTitle"/>
        <w:jc w:val="center"/>
      </w:pPr>
      <w:r>
        <w:t>Глава 3. ГОСУДАРСТВЕННО-ПРАВОВОЙ СТАТУС РЕСПУБЛИКИ БУРЯТИЯ</w:t>
      </w:r>
    </w:p>
    <w:p w:rsidR="008B44C5" w:rsidRDefault="008B44C5">
      <w:pPr>
        <w:pStyle w:val="ConsPlusNormal"/>
        <w:jc w:val="both"/>
      </w:pPr>
    </w:p>
    <w:p w:rsidR="008B44C5" w:rsidRDefault="008B44C5">
      <w:pPr>
        <w:pStyle w:val="ConsPlusNormal"/>
        <w:jc w:val="center"/>
      </w:pPr>
      <w:r>
        <w:t>Статья 60</w:t>
      </w:r>
    </w:p>
    <w:p w:rsidR="008B44C5" w:rsidRDefault="008B44C5">
      <w:pPr>
        <w:pStyle w:val="ConsPlusNormal"/>
        <w:jc w:val="both"/>
      </w:pPr>
    </w:p>
    <w:p w:rsidR="008B44C5" w:rsidRDefault="008B44C5">
      <w:pPr>
        <w:pStyle w:val="ConsPlusNormal"/>
        <w:ind w:firstLine="540"/>
        <w:jc w:val="both"/>
      </w:pPr>
      <w:r>
        <w:t>1. Республика Бурятия, образованная в результате реализации права бурятской нации на самоопределение, защищает интересы всего многонационального народа Республики Бурятия.</w:t>
      </w:r>
    </w:p>
    <w:p w:rsidR="008B44C5" w:rsidRDefault="008B44C5">
      <w:pPr>
        <w:pStyle w:val="ConsPlusNormal"/>
        <w:ind w:firstLine="540"/>
        <w:jc w:val="both"/>
      </w:pPr>
      <w:r>
        <w:t xml:space="preserve">2. Республика Бурятия - государство в составе Российской Федерации. Ее государственно - правовой статус определяется </w:t>
      </w:r>
      <w:hyperlink r:id="rId97" w:history="1">
        <w:r>
          <w:rPr>
            <w:color w:val="0000FF"/>
          </w:rPr>
          <w:t>Конституцией</w:t>
        </w:r>
      </w:hyperlink>
      <w:r>
        <w:t xml:space="preserve"> Российской Федерации и Конституцией Республики Бурятия и может быть изменен по взаимному согласию Российской Федерации и Республики Бурятия в соответствии с федеральным конституционным законом.</w:t>
      </w:r>
    </w:p>
    <w:p w:rsidR="008B44C5" w:rsidRDefault="008B44C5">
      <w:pPr>
        <w:pStyle w:val="ConsPlusNormal"/>
        <w:ind w:firstLine="540"/>
        <w:jc w:val="both"/>
      </w:pPr>
      <w:r>
        <w:t xml:space="preserve">3. Границы между Республикой Бурятия и другими субъектами Российской Федерации могут быть изменены только по взаимному их согласию в соответствии с </w:t>
      </w:r>
      <w:hyperlink r:id="rId98" w:history="1">
        <w:r>
          <w:rPr>
            <w:color w:val="0000FF"/>
          </w:rPr>
          <w:t>Конституцией</w:t>
        </w:r>
      </w:hyperlink>
      <w:r>
        <w:t xml:space="preserve"> Российской Федерации, федеральным законом и законом Республики Бурятия. Согласие на изменение границы со стороны Республики Бурятия выражается путем проведения референдума.</w:t>
      </w:r>
    </w:p>
    <w:p w:rsidR="008B44C5" w:rsidRDefault="008B44C5">
      <w:pPr>
        <w:pStyle w:val="ConsPlusNormal"/>
        <w:ind w:firstLine="540"/>
        <w:jc w:val="both"/>
      </w:pPr>
      <w:r>
        <w:t xml:space="preserve">4. Отношения между органами государственной власти Республики Бурятия и Российской Федерации устанавливаются </w:t>
      </w:r>
      <w:hyperlink r:id="rId99" w:history="1">
        <w:r>
          <w:rPr>
            <w:color w:val="0000FF"/>
          </w:rPr>
          <w:t>Конституцией</w:t>
        </w:r>
      </w:hyperlink>
      <w:r>
        <w:t xml:space="preserve"> Российской Федерации, Конституцией Республики Бурятия и договорами.</w:t>
      </w:r>
    </w:p>
    <w:p w:rsidR="008B44C5" w:rsidRDefault="008B44C5">
      <w:pPr>
        <w:pStyle w:val="ConsPlusNormal"/>
        <w:jc w:val="both"/>
      </w:pPr>
    </w:p>
    <w:p w:rsidR="008B44C5" w:rsidRDefault="008B44C5">
      <w:pPr>
        <w:pStyle w:val="ConsPlusNormal"/>
        <w:jc w:val="center"/>
      </w:pPr>
      <w:r>
        <w:t>Статья 61</w:t>
      </w:r>
    </w:p>
    <w:p w:rsidR="008B44C5" w:rsidRDefault="008B44C5">
      <w:pPr>
        <w:pStyle w:val="ConsPlusNormal"/>
        <w:jc w:val="both"/>
      </w:pPr>
    </w:p>
    <w:p w:rsidR="008B44C5" w:rsidRDefault="008B44C5">
      <w:pPr>
        <w:pStyle w:val="ConsPlusNormal"/>
        <w:ind w:firstLine="540"/>
        <w:jc w:val="both"/>
      </w:pPr>
      <w:r>
        <w:t xml:space="preserve">В соответствии с </w:t>
      </w:r>
      <w:hyperlink r:id="rId100" w:history="1">
        <w:r>
          <w:rPr>
            <w:color w:val="0000FF"/>
          </w:rPr>
          <w:t>Конституцией</w:t>
        </w:r>
      </w:hyperlink>
      <w:r>
        <w:t xml:space="preserve"> Российской Федерации в ведении Российской Федерации находятся:</w:t>
      </w:r>
    </w:p>
    <w:p w:rsidR="008B44C5" w:rsidRDefault="008B44C5">
      <w:pPr>
        <w:pStyle w:val="ConsPlusNormal"/>
        <w:ind w:firstLine="540"/>
        <w:jc w:val="both"/>
      </w:pPr>
      <w:r>
        <w:t xml:space="preserve">а) принятие и изменение </w:t>
      </w:r>
      <w:hyperlink r:id="rId101" w:history="1">
        <w:r>
          <w:rPr>
            <w:color w:val="0000FF"/>
          </w:rPr>
          <w:t>Конституции</w:t>
        </w:r>
      </w:hyperlink>
      <w:r>
        <w:t xml:space="preserve"> Российской Федерации и федеральных законов, контроль за их соблюдением;</w:t>
      </w:r>
    </w:p>
    <w:p w:rsidR="008B44C5" w:rsidRDefault="008B44C5">
      <w:pPr>
        <w:pStyle w:val="ConsPlusNormal"/>
        <w:ind w:firstLine="540"/>
        <w:jc w:val="both"/>
      </w:pPr>
      <w:r>
        <w:t>б) федеративное устройство и территория Российской Федерации;</w:t>
      </w:r>
    </w:p>
    <w:p w:rsidR="008B44C5" w:rsidRDefault="008B44C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B44C5" w:rsidRDefault="008B44C5">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B44C5" w:rsidRDefault="008B44C5">
      <w:pPr>
        <w:pStyle w:val="ConsPlusNormal"/>
        <w:ind w:firstLine="540"/>
        <w:jc w:val="both"/>
      </w:pPr>
      <w:r>
        <w:t>д) федеральная государственная собственность и управление ею;</w:t>
      </w:r>
    </w:p>
    <w:p w:rsidR="008B44C5" w:rsidRDefault="008B44C5">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B44C5" w:rsidRDefault="008B44C5">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B44C5" w:rsidRDefault="008B44C5">
      <w:pPr>
        <w:pStyle w:val="ConsPlusNormal"/>
        <w:ind w:firstLine="540"/>
        <w:jc w:val="both"/>
      </w:pPr>
      <w:r>
        <w:t>з) федеральный бюджет; федеральные налоги и сборы; федеральные фонды регионального развития;</w:t>
      </w:r>
    </w:p>
    <w:p w:rsidR="008B44C5" w:rsidRDefault="008B44C5">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B44C5" w:rsidRDefault="008B44C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B44C5" w:rsidRDefault="008B44C5">
      <w:pPr>
        <w:pStyle w:val="ConsPlusNormal"/>
        <w:ind w:firstLine="540"/>
        <w:jc w:val="both"/>
      </w:pPr>
      <w:r>
        <w:lastRenderedPageBreak/>
        <w:t>л) внешнеэкономические отношения Российской Федерации;</w:t>
      </w:r>
    </w:p>
    <w:p w:rsidR="008B44C5" w:rsidRDefault="008B44C5">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B44C5" w:rsidRDefault="008B44C5">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B44C5" w:rsidRDefault="008B44C5">
      <w:pPr>
        <w:pStyle w:val="ConsPlusNorma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8B44C5" w:rsidRDefault="008B44C5">
      <w:pPr>
        <w:pStyle w:val="ConsPlusNormal"/>
        <w:ind w:firstLine="540"/>
        <w:jc w:val="both"/>
      </w:pPr>
      <w:r>
        <w:t>п) федеральное коллизионное право;</w:t>
      </w:r>
    </w:p>
    <w:p w:rsidR="008B44C5" w:rsidRDefault="008B44C5">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B44C5" w:rsidRDefault="008B44C5">
      <w:pPr>
        <w:pStyle w:val="ConsPlusNormal"/>
        <w:ind w:firstLine="540"/>
        <w:jc w:val="both"/>
      </w:pPr>
      <w:r>
        <w:t>с) государственные награды и почетные звания Российской Федерации;</w:t>
      </w:r>
    </w:p>
    <w:p w:rsidR="008B44C5" w:rsidRDefault="008B44C5">
      <w:pPr>
        <w:pStyle w:val="ConsPlusNormal"/>
        <w:ind w:firstLine="540"/>
        <w:jc w:val="both"/>
      </w:pPr>
      <w:r>
        <w:t>т) федеральная государственная служба.</w:t>
      </w:r>
    </w:p>
    <w:p w:rsidR="008B44C5" w:rsidRDefault="008B44C5">
      <w:pPr>
        <w:pStyle w:val="ConsPlusNormal"/>
        <w:jc w:val="both"/>
      </w:pPr>
    </w:p>
    <w:p w:rsidR="008B44C5" w:rsidRDefault="008B44C5">
      <w:pPr>
        <w:pStyle w:val="ConsPlusNormal"/>
        <w:jc w:val="center"/>
      </w:pPr>
      <w:r>
        <w:t>Статья 62</w:t>
      </w:r>
    </w:p>
    <w:p w:rsidR="008B44C5" w:rsidRDefault="008B44C5">
      <w:pPr>
        <w:pStyle w:val="ConsPlusNormal"/>
        <w:jc w:val="both"/>
      </w:pPr>
    </w:p>
    <w:p w:rsidR="008B44C5" w:rsidRDefault="008B44C5">
      <w:pPr>
        <w:pStyle w:val="ConsPlusNormal"/>
        <w:ind w:firstLine="540"/>
        <w:jc w:val="both"/>
      </w:pPr>
      <w:r>
        <w:t xml:space="preserve">В соответствии с </w:t>
      </w:r>
      <w:hyperlink r:id="rId102" w:history="1">
        <w:r>
          <w:rPr>
            <w:color w:val="0000FF"/>
          </w:rPr>
          <w:t>Конституцией</w:t>
        </w:r>
      </w:hyperlink>
      <w:r>
        <w:t xml:space="preserve"> Российской Федерации в совместном ведении Российской Федерации и Республики Бурятия находятся:</w:t>
      </w:r>
    </w:p>
    <w:p w:rsidR="008B44C5" w:rsidRDefault="008B44C5">
      <w:pPr>
        <w:pStyle w:val="ConsPlusNormal"/>
        <w:jc w:val="both"/>
      </w:pPr>
      <w:r>
        <w:t xml:space="preserve">(в ред. </w:t>
      </w:r>
      <w:hyperlink r:id="rId103" w:history="1">
        <w:r>
          <w:rPr>
            <w:color w:val="0000FF"/>
          </w:rPr>
          <w:t>Закона</w:t>
        </w:r>
      </w:hyperlink>
      <w:r>
        <w:t xml:space="preserve"> Республики Бурятия от 02.05.2006 N 1611-III)</w:t>
      </w:r>
    </w:p>
    <w:p w:rsidR="008B44C5" w:rsidRDefault="008B44C5">
      <w:pPr>
        <w:pStyle w:val="ConsPlusNormal"/>
        <w:ind w:firstLine="540"/>
        <w:jc w:val="both"/>
      </w:pPr>
      <w:r>
        <w:t xml:space="preserve">а) обеспечение соответствия Конституции Республики Бурятия и законов Республики Бурятия </w:t>
      </w:r>
      <w:hyperlink r:id="rId104" w:history="1">
        <w:r>
          <w:rPr>
            <w:color w:val="0000FF"/>
          </w:rPr>
          <w:t>Конституции</w:t>
        </w:r>
      </w:hyperlink>
      <w:r>
        <w:t xml:space="preserve"> Российской Федерации и федеральным законам;</w:t>
      </w:r>
    </w:p>
    <w:p w:rsidR="008B44C5" w:rsidRDefault="008B44C5">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B44C5" w:rsidRDefault="008B44C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8B44C5" w:rsidRDefault="008B44C5">
      <w:pPr>
        <w:pStyle w:val="ConsPlusNormal"/>
        <w:ind w:firstLine="540"/>
        <w:jc w:val="both"/>
      </w:pPr>
      <w:r>
        <w:t>г) разграничение государственной собственности;</w:t>
      </w:r>
    </w:p>
    <w:p w:rsidR="008B44C5" w:rsidRDefault="008B44C5">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B44C5" w:rsidRDefault="008B44C5">
      <w:pPr>
        <w:pStyle w:val="ConsPlusNormal"/>
        <w:ind w:firstLine="540"/>
        <w:jc w:val="both"/>
      </w:pPr>
      <w:r>
        <w:t>е) общие вопросы воспитания, образования, науки, культуры, физической культуры и спорта;</w:t>
      </w:r>
    </w:p>
    <w:p w:rsidR="008B44C5" w:rsidRDefault="008B44C5">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B44C5" w:rsidRDefault="008B44C5">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8B44C5" w:rsidRDefault="008B44C5">
      <w:pPr>
        <w:pStyle w:val="ConsPlusNormal"/>
        <w:ind w:firstLine="540"/>
        <w:jc w:val="both"/>
      </w:pPr>
      <w:r>
        <w:t>и) установление общих принципов налогообложения и сборов в Российской Федерации;</w:t>
      </w:r>
    </w:p>
    <w:p w:rsidR="008B44C5" w:rsidRDefault="008B44C5">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B44C5" w:rsidRDefault="008B44C5">
      <w:pPr>
        <w:pStyle w:val="ConsPlusNormal"/>
        <w:ind w:firstLine="540"/>
        <w:jc w:val="both"/>
      </w:pPr>
      <w:r>
        <w:t>л) кадры судебных и правоохранительных органов; адвокатура, нотариат;</w:t>
      </w:r>
    </w:p>
    <w:p w:rsidR="008B44C5" w:rsidRDefault="008B44C5">
      <w:pPr>
        <w:pStyle w:val="ConsPlusNormal"/>
        <w:ind w:firstLine="540"/>
        <w:jc w:val="both"/>
      </w:pPr>
      <w:r>
        <w:t>м) защита исконной среды обитания и традиционного образа жизни малочисленных этнических общностей;</w:t>
      </w:r>
    </w:p>
    <w:p w:rsidR="008B44C5" w:rsidRDefault="008B44C5">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8B44C5" w:rsidRDefault="008B44C5">
      <w:pPr>
        <w:pStyle w:val="ConsPlusNormal"/>
        <w:ind w:firstLine="540"/>
        <w:jc w:val="both"/>
      </w:pPr>
      <w:r>
        <w:t>о) координация международных и внешнеэкономических связей Республики Бурятия, выполнение международных договоров Российской Федерации.</w:t>
      </w:r>
    </w:p>
    <w:p w:rsidR="008B44C5" w:rsidRDefault="008B44C5">
      <w:pPr>
        <w:pStyle w:val="ConsPlusNormal"/>
        <w:jc w:val="both"/>
      </w:pPr>
    </w:p>
    <w:p w:rsidR="008B44C5" w:rsidRDefault="008B44C5">
      <w:pPr>
        <w:pStyle w:val="ConsPlusNormal"/>
        <w:jc w:val="center"/>
      </w:pPr>
      <w:r>
        <w:t>Статья 63</w:t>
      </w:r>
    </w:p>
    <w:p w:rsidR="008B44C5" w:rsidRDefault="008B44C5">
      <w:pPr>
        <w:pStyle w:val="ConsPlusNormal"/>
        <w:jc w:val="center"/>
      </w:pPr>
      <w:r>
        <w:t xml:space="preserve">(в ред. </w:t>
      </w:r>
      <w:hyperlink r:id="rId105" w:history="1">
        <w:r>
          <w:rPr>
            <w:color w:val="0000FF"/>
          </w:rPr>
          <w:t>Закона</w:t>
        </w:r>
      </w:hyperlink>
      <w:r>
        <w:t xml:space="preserve"> Республики Бурятия от 22.06.1999 N 194-II)</w:t>
      </w:r>
    </w:p>
    <w:p w:rsidR="008B44C5" w:rsidRDefault="008B44C5">
      <w:pPr>
        <w:pStyle w:val="ConsPlusNormal"/>
        <w:jc w:val="both"/>
      </w:pPr>
    </w:p>
    <w:p w:rsidR="008B44C5" w:rsidRDefault="008B44C5">
      <w:pPr>
        <w:pStyle w:val="ConsPlusNormal"/>
        <w:ind w:firstLine="540"/>
        <w:jc w:val="both"/>
      </w:pPr>
      <w:r>
        <w:t>К ведению Республики Бурятия относятся:</w:t>
      </w:r>
    </w:p>
    <w:p w:rsidR="008B44C5" w:rsidRDefault="008B44C5">
      <w:pPr>
        <w:pStyle w:val="ConsPlusNormal"/>
        <w:ind w:firstLine="540"/>
        <w:jc w:val="both"/>
      </w:pPr>
      <w:r>
        <w:t xml:space="preserve">а) принятие Конституции Республики Бурятия и поправок к ней, контроль за ее </w:t>
      </w:r>
      <w:r>
        <w:lastRenderedPageBreak/>
        <w:t>соблюдением;</w:t>
      </w:r>
    </w:p>
    <w:p w:rsidR="008B44C5" w:rsidRDefault="008B44C5">
      <w:pPr>
        <w:pStyle w:val="ConsPlusNormal"/>
        <w:jc w:val="both"/>
      </w:pPr>
      <w:r>
        <w:t xml:space="preserve">(в ред. </w:t>
      </w:r>
      <w:hyperlink r:id="rId106" w:history="1">
        <w:r>
          <w:rPr>
            <w:color w:val="0000FF"/>
          </w:rPr>
          <w:t>Закона</w:t>
        </w:r>
      </w:hyperlink>
      <w:r>
        <w:t xml:space="preserve"> Республики Бурятия от 02.05.2006 N 1611-III)</w:t>
      </w:r>
    </w:p>
    <w:p w:rsidR="008B44C5" w:rsidRDefault="008B44C5">
      <w:pPr>
        <w:pStyle w:val="ConsPlusNormal"/>
        <w:ind w:firstLine="540"/>
        <w:jc w:val="both"/>
      </w:pPr>
      <w:r>
        <w:t>б) законодательство Республики Бурятия;</w:t>
      </w:r>
    </w:p>
    <w:p w:rsidR="008B44C5" w:rsidRDefault="008B44C5">
      <w:pPr>
        <w:pStyle w:val="ConsPlusNormal"/>
        <w:ind w:firstLine="540"/>
        <w:jc w:val="both"/>
      </w:pPr>
      <w:r>
        <w:t>в) административно-территориальное устройство Республики Бурятия;</w:t>
      </w:r>
    </w:p>
    <w:p w:rsidR="008B44C5" w:rsidRDefault="008B44C5">
      <w:pPr>
        <w:pStyle w:val="ConsPlusNormal"/>
        <w:jc w:val="both"/>
      </w:pPr>
      <w:r>
        <w:t xml:space="preserve">(в ред. </w:t>
      </w:r>
      <w:hyperlink r:id="rId107" w:history="1">
        <w:r>
          <w:rPr>
            <w:color w:val="0000FF"/>
          </w:rPr>
          <w:t>Закона</w:t>
        </w:r>
      </w:hyperlink>
      <w:r>
        <w:t xml:space="preserve"> Республики Бурятия от 02.05.2006 N 1611-III)</w:t>
      </w:r>
    </w:p>
    <w:p w:rsidR="008B44C5" w:rsidRDefault="008B44C5">
      <w:pPr>
        <w:pStyle w:val="ConsPlusNormal"/>
        <w:ind w:firstLine="540"/>
        <w:jc w:val="both"/>
      </w:pPr>
      <w:r>
        <w:t>г) защита государственно-правового статуса Республики Бурятия;</w:t>
      </w:r>
    </w:p>
    <w:p w:rsidR="008B44C5" w:rsidRDefault="008B44C5">
      <w:pPr>
        <w:pStyle w:val="ConsPlusNormal"/>
        <w:ind w:firstLine="540"/>
        <w:jc w:val="both"/>
      </w:pPr>
      <w:r>
        <w:t xml:space="preserve">д) исключен. - </w:t>
      </w:r>
      <w:hyperlink r:id="rId108" w:history="1">
        <w:r>
          <w:rPr>
            <w:color w:val="0000FF"/>
          </w:rPr>
          <w:t>Закон</w:t>
        </w:r>
      </w:hyperlink>
      <w:r>
        <w:t xml:space="preserve"> Республики Бурятия от 29.12.2000 N 562-II;</w:t>
      </w:r>
    </w:p>
    <w:p w:rsidR="008B44C5" w:rsidRDefault="008B44C5">
      <w:pPr>
        <w:pStyle w:val="ConsPlusNormal"/>
        <w:ind w:firstLine="540"/>
        <w:jc w:val="both"/>
      </w:pPr>
      <w:r>
        <w:t>е) установление системы республиканских органов государственной власти, порядок их организации и деятельности, формирование государственных органов, обеспечение деятельности органов местного самоуправления в Республике Бурятия;</w:t>
      </w:r>
    </w:p>
    <w:p w:rsidR="008B44C5" w:rsidRDefault="008B44C5">
      <w:pPr>
        <w:pStyle w:val="ConsPlusNormal"/>
        <w:jc w:val="both"/>
      </w:pPr>
      <w:r>
        <w:t xml:space="preserve">(в ред. </w:t>
      </w:r>
      <w:hyperlink r:id="rId109" w:history="1">
        <w:r>
          <w:rPr>
            <w:color w:val="0000FF"/>
          </w:rPr>
          <w:t>Закона</w:t>
        </w:r>
      </w:hyperlink>
      <w:r>
        <w:t xml:space="preserve"> Республики Бурятия от 02.05.2006 N 1611-III)</w:t>
      </w:r>
    </w:p>
    <w:p w:rsidR="008B44C5" w:rsidRDefault="008B44C5">
      <w:pPr>
        <w:pStyle w:val="ConsPlusNormal"/>
        <w:ind w:firstLine="540"/>
        <w:jc w:val="both"/>
      </w:pPr>
      <w:r>
        <w:t>ж) государственная собственность Республики Бурятия;</w:t>
      </w:r>
    </w:p>
    <w:p w:rsidR="008B44C5" w:rsidRDefault="008B44C5">
      <w:pPr>
        <w:pStyle w:val="ConsPlusNormal"/>
        <w:ind w:firstLine="540"/>
        <w:jc w:val="both"/>
      </w:pPr>
      <w:r>
        <w:t>з) организация государственной гражданской службы Республики Бурятия;</w:t>
      </w:r>
    </w:p>
    <w:p w:rsidR="008B44C5" w:rsidRDefault="008B44C5">
      <w:pPr>
        <w:pStyle w:val="ConsPlusNormal"/>
        <w:jc w:val="both"/>
      </w:pPr>
      <w:r>
        <w:t xml:space="preserve">(п. "з" в ред. </w:t>
      </w:r>
      <w:hyperlink r:id="rId110" w:history="1">
        <w:r>
          <w:rPr>
            <w:color w:val="0000FF"/>
          </w:rPr>
          <w:t>Закона</w:t>
        </w:r>
      </w:hyperlink>
      <w:r>
        <w:t xml:space="preserve"> Республики Бурятия от 03.07.2009 N 900-IV)</w:t>
      </w:r>
    </w:p>
    <w:p w:rsidR="008B44C5" w:rsidRDefault="008B44C5">
      <w:pPr>
        <w:pStyle w:val="ConsPlusNormal"/>
        <w:ind w:firstLine="540"/>
        <w:jc w:val="both"/>
      </w:pPr>
      <w:r>
        <w:t>и) республиканский бюджет, республиканские налоги и сборы, республиканские фонды экономического, социального и культурного развития;</w:t>
      </w:r>
    </w:p>
    <w:p w:rsidR="008B44C5" w:rsidRDefault="008B44C5">
      <w:pPr>
        <w:pStyle w:val="ConsPlusNormal"/>
        <w:jc w:val="both"/>
      </w:pPr>
      <w:r>
        <w:t xml:space="preserve">(в ред. </w:t>
      </w:r>
      <w:hyperlink r:id="rId111" w:history="1">
        <w:r>
          <w:rPr>
            <w:color w:val="0000FF"/>
          </w:rPr>
          <w:t>Закона</w:t>
        </w:r>
      </w:hyperlink>
      <w:r>
        <w:t xml:space="preserve"> Республики Бурятия от 30.04.2004 N 682-III)</w:t>
      </w:r>
    </w:p>
    <w:p w:rsidR="008B44C5" w:rsidRDefault="008B44C5">
      <w:pPr>
        <w:pStyle w:val="ConsPlusNormal"/>
        <w:ind w:firstLine="540"/>
        <w:jc w:val="both"/>
      </w:pPr>
      <w:r>
        <w:t>к) правовое регулирование политического, экономического и социально-культурного развития Республики Бурятия;</w:t>
      </w:r>
    </w:p>
    <w:p w:rsidR="008B44C5" w:rsidRDefault="008B44C5">
      <w:pPr>
        <w:pStyle w:val="ConsPlusNormal"/>
        <w:ind w:firstLine="540"/>
        <w:jc w:val="both"/>
      </w:pPr>
      <w:r>
        <w:t xml:space="preserve">л) исключен. - </w:t>
      </w:r>
      <w:hyperlink r:id="rId112" w:history="1">
        <w:r>
          <w:rPr>
            <w:color w:val="0000FF"/>
          </w:rPr>
          <w:t>Закон</w:t>
        </w:r>
      </w:hyperlink>
      <w:r>
        <w:t xml:space="preserve"> Республики Бурятия от 29.12.2000 N 562-II;</w:t>
      </w:r>
    </w:p>
    <w:p w:rsidR="008B44C5" w:rsidRDefault="008B44C5">
      <w:pPr>
        <w:pStyle w:val="ConsPlusNormal"/>
        <w:ind w:firstLine="540"/>
        <w:jc w:val="both"/>
      </w:pPr>
      <w:r>
        <w:t>м)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w:t>
      </w:r>
    </w:p>
    <w:p w:rsidR="008B44C5" w:rsidRDefault="008B44C5">
      <w:pPr>
        <w:pStyle w:val="ConsPlusNormal"/>
        <w:jc w:val="both"/>
      </w:pPr>
      <w:r>
        <w:t xml:space="preserve">(п. "м" в ред. </w:t>
      </w:r>
      <w:hyperlink r:id="rId113" w:history="1">
        <w:r>
          <w:rPr>
            <w:color w:val="0000FF"/>
          </w:rPr>
          <w:t>Закона</w:t>
        </w:r>
      </w:hyperlink>
      <w:r>
        <w:t xml:space="preserve"> Республики Бурятия от 29.12.2000 N 562-II)</w:t>
      </w:r>
    </w:p>
    <w:p w:rsidR="008B44C5" w:rsidRDefault="008B44C5">
      <w:pPr>
        <w:pStyle w:val="ConsPlusNormal"/>
        <w:ind w:firstLine="540"/>
        <w:jc w:val="both"/>
      </w:pPr>
      <w:r>
        <w:t>н) представительство и участие в деятельности международных организаций в рамках органов, созданных специально для этой цели;</w:t>
      </w:r>
    </w:p>
    <w:p w:rsidR="008B44C5" w:rsidRDefault="008B44C5">
      <w:pPr>
        <w:pStyle w:val="ConsPlusNormal"/>
        <w:jc w:val="both"/>
      </w:pPr>
      <w:r>
        <w:t xml:space="preserve">(п. "н" в ред. </w:t>
      </w:r>
      <w:hyperlink r:id="rId114" w:history="1">
        <w:r>
          <w:rPr>
            <w:color w:val="0000FF"/>
          </w:rPr>
          <w:t>Закона</w:t>
        </w:r>
      </w:hyperlink>
      <w:r>
        <w:t xml:space="preserve"> Республики Бурятия от 29.12.2000 N 562-II)</w:t>
      </w:r>
    </w:p>
    <w:p w:rsidR="008B44C5" w:rsidRDefault="008B44C5">
      <w:pPr>
        <w:pStyle w:val="ConsPlusNormal"/>
        <w:ind w:firstLine="540"/>
        <w:jc w:val="both"/>
      </w:pPr>
      <w:r>
        <w:t>о) заключение Федеративного договора, межпарламентских и межправительственных договоров и соглашений;</w:t>
      </w:r>
    </w:p>
    <w:p w:rsidR="008B44C5" w:rsidRDefault="008B44C5">
      <w:pPr>
        <w:pStyle w:val="ConsPlusNormal"/>
        <w:ind w:firstLine="540"/>
        <w:jc w:val="both"/>
      </w:pPr>
      <w:r>
        <w:t>п) государственные награды и почетные звания Республики Бурятия;</w:t>
      </w:r>
    </w:p>
    <w:p w:rsidR="008B44C5" w:rsidRDefault="008B44C5">
      <w:pPr>
        <w:pStyle w:val="ConsPlusNormal"/>
        <w:ind w:firstLine="540"/>
        <w:jc w:val="both"/>
      </w:pPr>
      <w:r>
        <w:t>р) другие вопросы, отнесенные Конституцией Республики Бурятия к ведению государственных органов Республики Бурятия.</w:t>
      </w:r>
    </w:p>
    <w:p w:rsidR="008B44C5" w:rsidRDefault="008B44C5">
      <w:pPr>
        <w:pStyle w:val="ConsPlusNormal"/>
        <w:jc w:val="both"/>
      </w:pPr>
    </w:p>
    <w:p w:rsidR="008B44C5" w:rsidRDefault="008B44C5">
      <w:pPr>
        <w:pStyle w:val="ConsPlusNormal"/>
        <w:jc w:val="center"/>
      </w:pPr>
      <w:r>
        <w:t>Статья 64</w:t>
      </w:r>
    </w:p>
    <w:p w:rsidR="008B44C5" w:rsidRDefault="008B44C5">
      <w:pPr>
        <w:pStyle w:val="ConsPlusNormal"/>
        <w:jc w:val="both"/>
      </w:pPr>
    </w:p>
    <w:p w:rsidR="008B44C5" w:rsidRDefault="008B44C5">
      <w:pPr>
        <w:pStyle w:val="ConsPlusNormal"/>
        <w:ind w:firstLine="540"/>
        <w:jc w:val="both"/>
      </w:pPr>
      <w:r>
        <w:t>1. Республика Бурятия обладает всей полнотой государственной власти на своей территории, за исключением полномочий Российской Федерации по предметам ведения Российской Федерации и предметам совместного ведения Российской Федерации и Республики Бурятия.</w:t>
      </w:r>
    </w:p>
    <w:p w:rsidR="008B44C5" w:rsidRDefault="008B44C5">
      <w:pPr>
        <w:pStyle w:val="ConsPlusNormal"/>
        <w:ind w:firstLine="540"/>
        <w:jc w:val="both"/>
      </w:pPr>
      <w:r>
        <w:t>2. Республика Бурятия вправе участвовать в создании и деятельности федеральных органов государственной власти Российской Федерации, в осуществлении полномочий по предметам совместного ведения Российской Федерации и Республики Бурятия.</w:t>
      </w:r>
    </w:p>
    <w:p w:rsidR="008B44C5" w:rsidRDefault="008B44C5">
      <w:pPr>
        <w:pStyle w:val="ConsPlusNormal"/>
        <w:ind w:firstLine="540"/>
        <w:jc w:val="both"/>
      </w:pPr>
      <w:r>
        <w:t>3. Споры по вопросам разграничения и полномочий между органами государственной власти Республики Бурятия и федеральными органами государственной власти Российской Федерации разрешаются посредством согласительных процедур, а при недостижении согласия - соответствующим судом.</w:t>
      </w:r>
    </w:p>
    <w:p w:rsidR="008B44C5" w:rsidRDefault="008B44C5">
      <w:pPr>
        <w:pStyle w:val="ConsPlusNormal"/>
        <w:jc w:val="both"/>
      </w:pPr>
      <w:r>
        <w:t xml:space="preserve">(в ред. </w:t>
      </w:r>
      <w:hyperlink r:id="rId11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65</w:t>
      </w:r>
    </w:p>
    <w:p w:rsidR="008B44C5" w:rsidRDefault="008B44C5">
      <w:pPr>
        <w:pStyle w:val="ConsPlusNormal"/>
        <w:jc w:val="both"/>
      </w:pPr>
    </w:p>
    <w:p w:rsidR="008B44C5" w:rsidRDefault="008B44C5">
      <w:pPr>
        <w:pStyle w:val="ConsPlusNormal"/>
        <w:ind w:firstLine="540"/>
        <w:jc w:val="both"/>
      </w:pPr>
      <w:r>
        <w:t xml:space="preserve">1. Республика Бурятия по предметам своего ведения, установленным Конституцией Республики Бурятия, а также в соответствии с </w:t>
      </w:r>
      <w:hyperlink w:anchor="P461" w:history="1">
        <w:r>
          <w:rPr>
            <w:color w:val="0000FF"/>
          </w:rPr>
          <w:t>частью 2</w:t>
        </w:r>
      </w:hyperlink>
      <w:r>
        <w:t xml:space="preserve"> настоящей статьи осуществляет собственное правовое регулирование, включая принятие законов и иных нормативных правовых актов.</w:t>
      </w:r>
    </w:p>
    <w:p w:rsidR="008B44C5" w:rsidRDefault="008B44C5">
      <w:pPr>
        <w:pStyle w:val="ConsPlusNormal"/>
        <w:jc w:val="both"/>
      </w:pPr>
      <w:r>
        <w:lastRenderedPageBreak/>
        <w:t xml:space="preserve">(в ред. </w:t>
      </w:r>
      <w:hyperlink r:id="rId116" w:history="1">
        <w:r>
          <w:rPr>
            <w:color w:val="0000FF"/>
          </w:rPr>
          <w:t>Закона</w:t>
        </w:r>
      </w:hyperlink>
      <w:r>
        <w:t xml:space="preserve"> Республики Бурятия от 10.11.2009 N 1132-IV)</w:t>
      </w:r>
    </w:p>
    <w:p w:rsidR="008B44C5" w:rsidRDefault="008B44C5">
      <w:pPr>
        <w:pStyle w:val="ConsPlusNormal"/>
        <w:ind w:firstLine="540"/>
        <w:jc w:val="both"/>
      </w:pPr>
      <w:bookmarkStart w:id="0" w:name="P461"/>
      <w:bookmarkEnd w:id="0"/>
      <w:r>
        <w:t>2. По предметам совместного ведения Российской Федерации и Республики Бурятия издаются в соответствии с федеральным законом законы и иные нормативные правовые акты Республики Бурятия.</w:t>
      </w:r>
    </w:p>
    <w:p w:rsidR="008B44C5" w:rsidRDefault="008B44C5">
      <w:pPr>
        <w:pStyle w:val="ConsPlusNormal"/>
        <w:ind w:firstLine="540"/>
        <w:jc w:val="both"/>
      </w:pPr>
      <w:r>
        <w:t>3. По предметам ведения Российской Федерации Республика Бурятия в соответствии с федеральным законодательством вправе инициировать перед органами государственной власти Российской Федерации вопрос о необходимости принятия нормативного правового акта.</w:t>
      </w:r>
    </w:p>
    <w:p w:rsidR="008B44C5" w:rsidRDefault="008B44C5">
      <w:pPr>
        <w:pStyle w:val="ConsPlusNormal"/>
        <w:ind w:firstLine="540"/>
        <w:jc w:val="both"/>
      </w:pPr>
      <w:r>
        <w:t>4. В случае противоречия между федеральным законом и нормативным правовым актом Республики Бурятия, изданным в пределах ведения Республики Бурятия, действует нормативный правовой акт Республики Бурятия.</w:t>
      </w:r>
    </w:p>
    <w:p w:rsidR="008B44C5" w:rsidRDefault="008B44C5">
      <w:pPr>
        <w:pStyle w:val="ConsPlusNormal"/>
        <w:jc w:val="both"/>
      </w:pPr>
      <w:r>
        <w:t xml:space="preserve">(в ред. </w:t>
      </w:r>
      <w:hyperlink r:id="rId117"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66</w:t>
      </w:r>
    </w:p>
    <w:p w:rsidR="008B44C5" w:rsidRDefault="008B44C5">
      <w:pPr>
        <w:pStyle w:val="ConsPlusNormal"/>
        <w:jc w:val="both"/>
      </w:pPr>
    </w:p>
    <w:p w:rsidR="008B44C5" w:rsidRDefault="008B44C5">
      <w:pPr>
        <w:pStyle w:val="ConsPlusNormal"/>
        <w:ind w:firstLine="540"/>
        <w:jc w:val="both"/>
      </w:pPr>
      <w:r>
        <w:t>1. Республика Бурятия самостоятельно определяет свое административно - территориальное устройство.</w:t>
      </w:r>
    </w:p>
    <w:p w:rsidR="008B44C5" w:rsidRDefault="008B44C5">
      <w:pPr>
        <w:pStyle w:val="ConsPlusNormal"/>
        <w:ind w:firstLine="540"/>
        <w:jc w:val="both"/>
      </w:pPr>
      <w:r>
        <w:t>2. Изменения административно-территориального устройства республики осуществляются Народным Хуралом Республики Бурятия с учетом мнения населения соответствующих территориальных образований.</w:t>
      </w:r>
    </w:p>
    <w:p w:rsidR="008B44C5" w:rsidRDefault="008B44C5">
      <w:pPr>
        <w:pStyle w:val="ConsPlusNormal"/>
        <w:jc w:val="both"/>
      </w:pPr>
    </w:p>
    <w:p w:rsidR="008B44C5" w:rsidRDefault="008B44C5">
      <w:pPr>
        <w:pStyle w:val="ConsPlusNormal"/>
        <w:jc w:val="center"/>
      </w:pPr>
      <w:r>
        <w:t>Статья 67</w:t>
      </w:r>
    </w:p>
    <w:p w:rsidR="008B44C5" w:rsidRDefault="008B44C5">
      <w:pPr>
        <w:pStyle w:val="ConsPlusNormal"/>
        <w:jc w:val="both"/>
      </w:pPr>
    </w:p>
    <w:p w:rsidR="008B44C5" w:rsidRDefault="008B44C5">
      <w:pPr>
        <w:pStyle w:val="ConsPlusNormal"/>
        <w:ind w:firstLine="540"/>
        <w:jc w:val="both"/>
      </w:pPr>
      <w:r>
        <w:t>1. Государственными языками Республики Бурятия являются бурятский и русский языки.</w:t>
      </w:r>
    </w:p>
    <w:p w:rsidR="008B44C5" w:rsidRDefault="008B44C5">
      <w:pPr>
        <w:pStyle w:val="ConsPlusNormal"/>
        <w:ind w:firstLine="540"/>
        <w:jc w:val="both"/>
      </w:pPr>
      <w:r>
        <w:t>2. Республика Бурятия гарантирует всем ее народам право на сохранение родного языка, создание условий для его изучения и развития.</w:t>
      </w:r>
    </w:p>
    <w:p w:rsidR="008B44C5" w:rsidRDefault="008B44C5">
      <w:pPr>
        <w:pStyle w:val="ConsPlusNormal"/>
        <w:jc w:val="both"/>
      </w:pPr>
    </w:p>
    <w:p w:rsidR="008B44C5" w:rsidRDefault="008B44C5">
      <w:pPr>
        <w:pStyle w:val="ConsPlusNormal"/>
        <w:jc w:val="center"/>
      </w:pPr>
      <w:r>
        <w:t>Статья 68</w:t>
      </w:r>
    </w:p>
    <w:p w:rsidR="008B44C5" w:rsidRDefault="008B44C5">
      <w:pPr>
        <w:pStyle w:val="ConsPlusNormal"/>
        <w:jc w:val="both"/>
      </w:pPr>
    </w:p>
    <w:p w:rsidR="008B44C5" w:rsidRDefault="008B44C5">
      <w:pPr>
        <w:pStyle w:val="ConsPlusNormal"/>
        <w:ind w:firstLine="540"/>
        <w:jc w:val="both"/>
      </w:pPr>
      <w:r>
        <w:t>Органы исполнительной власти Республики Бурятия по соглашению с федеральными органами исполнительной власти могут передавать им осуществление части своих полномочий.</w:t>
      </w:r>
    </w:p>
    <w:p w:rsidR="008B44C5" w:rsidRDefault="008B44C5">
      <w:pPr>
        <w:pStyle w:val="ConsPlusNormal"/>
        <w:jc w:val="both"/>
      </w:pPr>
    </w:p>
    <w:p w:rsidR="008B44C5" w:rsidRDefault="008B44C5">
      <w:pPr>
        <w:pStyle w:val="ConsPlusTitle"/>
        <w:jc w:val="center"/>
      </w:pPr>
      <w:r>
        <w:t>Глава 4. ГЛАВА РЕСПУБЛИКИ БУРЯТИЯ</w:t>
      </w:r>
    </w:p>
    <w:p w:rsidR="008B44C5" w:rsidRDefault="008B44C5">
      <w:pPr>
        <w:pStyle w:val="ConsPlusNormal"/>
        <w:jc w:val="center"/>
      </w:pPr>
      <w:r>
        <w:t xml:space="preserve">(в ред. </w:t>
      </w:r>
      <w:hyperlink r:id="rId118"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Normal"/>
        <w:jc w:val="center"/>
      </w:pPr>
      <w:r>
        <w:t>Статья 69</w:t>
      </w:r>
    </w:p>
    <w:p w:rsidR="008B44C5" w:rsidRDefault="008B44C5">
      <w:pPr>
        <w:pStyle w:val="ConsPlusNormal"/>
        <w:jc w:val="both"/>
      </w:pPr>
    </w:p>
    <w:p w:rsidR="008B44C5" w:rsidRDefault="008B44C5">
      <w:pPr>
        <w:pStyle w:val="ConsPlusNormal"/>
        <w:ind w:firstLine="540"/>
        <w:jc w:val="both"/>
      </w:pPr>
      <w:r>
        <w:t>1. Глава Республики Бурятия является высшим должностным лицом Республики Бурятия и возглавляет высший исполнительный орган государственной власти Республики Бурятия - Правительство Республики Бурятия.</w:t>
      </w:r>
    </w:p>
    <w:p w:rsidR="008B44C5" w:rsidRDefault="008B44C5">
      <w:pPr>
        <w:pStyle w:val="ConsPlusNormal"/>
        <w:jc w:val="both"/>
      </w:pPr>
      <w:r>
        <w:t xml:space="preserve">(в ред. Законов Республики Бурятия от 02.05.2006 </w:t>
      </w:r>
      <w:hyperlink r:id="rId119" w:history="1">
        <w:r>
          <w:rPr>
            <w:color w:val="0000FF"/>
          </w:rPr>
          <w:t>N 1611-III</w:t>
        </w:r>
      </w:hyperlink>
      <w:r>
        <w:t xml:space="preserve">, от 05.05.2011 </w:t>
      </w:r>
      <w:hyperlink r:id="rId120" w:history="1">
        <w:r>
          <w:rPr>
            <w:color w:val="0000FF"/>
          </w:rPr>
          <w:t>N 1985-IV</w:t>
        </w:r>
      </w:hyperlink>
      <w:r>
        <w:t>)</w:t>
      </w:r>
    </w:p>
    <w:p w:rsidR="008B44C5" w:rsidRDefault="008B44C5">
      <w:pPr>
        <w:pStyle w:val="ConsPlusNormal"/>
        <w:ind w:firstLine="540"/>
        <w:jc w:val="both"/>
      </w:pPr>
      <w:r>
        <w:t>2. Глава Республики Бурятия является гарантом Конституции Республики Бурятия, прав и свобод человека и гражданина, обеспечивает функционирование и взаимодействие органов государственной власти Республики Бурятия.</w:t>
      </w:r>
    </w:p>
    <w:p w:rsidR="008B44C5" w:rsidRDefault="008B44C5">
      <w:pPr>
        <w:pStyle w:val="ConsPlusNormal"/>
        <w:jc w:val="both"/>
      </w:pPr>
      <w:r>
        <w:t xml:space="preserve">(в ред. </w:t>
      </w:r>
      <w:hyperlink r:id="rId121"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3. Глава Республики Бурятия при осуществлении своих полномочий обязан соблюдать </w:t>
      </w:r>
      <w:hyperlink r:id="rId122" w:history="1">
        <w:r>
          <w:rPr>
            <w:color w:val="0000FF"/>
          </w:rPr>
          <w:t>Конституцию</w:t>
        </w:r>
      </w:hyperlink>
      <w:r>
        <w:t xml:space="preserve"> Российской Федерации, федеральные конституционные законы, федеральные законы, Конституцию Республики Бурятия и законы Республики Бурятия, а также исполнять указы Президента Российской Федерации и постановления Правительства Российской Федерации.</w:t>
      </w:r>
    </w:p>
    <w:p w:rsidR="008B44C5" w:rsidRDefault="008B44C5">
      <w:pPr>
        <w:pStyle w:val="ConsPlusNormal"/>
        <w:jc w:val="both"/>
      </w:pPr>
      <w:r>
        <w:t xml:space="preserve">(в ред. Законов Республики Бурятия от 02.05.2006 </w:t>
      </w:r>
      <w:hyperlink r:id="rId123" w:history="1">
        <w:r>
          <w:rPr>
            <w:color w:val="0000FF"/>
          </w:rPr>
          <w:t>N 1611-III</w:t>
        </w:r>
      </w:hyperlink>
      <w:r>
        <w:t xml:space="preserve">, от 05.05.2011 </w:t>
      </w:r>
      <w:hyperlink r:id="rId124" w:history="1">
        <w:r>
          <w:rPr>
            <w:color w:val="0000FF"/>
          </w:rPr>
          <w:t>N 1985-IV</w:t>
        </w:r>
      </w:hyperlink>
      <w:r>
        <w:t>)</w:t>
      </w:r>
    </w:p>
    <w:p w:rsidR="008B44C5" w:rsidRDefault="008B44C5">
      <w:pPr>
        <w:pStyle w:val="ConsPlusNormal"/>
        <w:jc w:val="both"/>
      </w:pPr>
    </w:p>
    <w:p w:rsidR="008B44C5" w:rsidRDefault="008B44C5">
      <w:pPr>
        <w:pStyle w:val="ConsPlusNormal"/>
        <w:jc w:val="center"/>
      </w:pPr>
      <w:r>
        <w:t>Статья 70</w:t>
      </w:r>
    </w:p>
    <w:p w:rsidR="008B44C5" w:rsidRDefault="008B44C5">
      <w:pPr>
        <w:pStyle w:val="ConsPlusNormal"/>
        <w:jc w:val="both"/>
      </w:pPr>
    </w:p>
    <w:p w:rsidR="008B44C5" w:rsidRDefault="008B44C5">
      <w:pPr>
        <w:pStyle w:val="ConsPlusNormal"/>
        <w:ind w:firstLine="540"/>
        <w:jc w:val="both"/>
      </w:pPr>
      <w:r>
        <w:t xml:space="preserve">1. Глава Республики Бурятия не может быть одновременно депутатом Государственной Думы Федерального Собрания Российской Федерации, членом Совета Федерации Федерального </w:t>
      </w:r>
      <w:r>
        <w:lastRenderedPageBreak/>
        <w:t>Собрания Российской Федерации, депутатом законодательных (представительных) органов государственной власти субъектов Российской Федерации, депутатом выборных органов местного самоуправления, судьей, замещать иные государственные должности Российской Федерации, иные государственные должности Республики Бурятия,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В соответствии с федеральным законом ограничения, установленные настоящей частью,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8B44C5" w:rsidRDefault="008B44C5">
      <w:pPr>
        <w:pStyle w:val="ConsPlusNormal"/>
        <w:jc w:val="both"/>
      </w:pPr>
      <w:r>
        <w:t xml:space="preserve">(в ред. Законов Республики Бурятия от 06.03.2009 </w:t>
      </w:r>
      <w:hyperlink r:id="rId125" w:history="1">
        <w:r>
          <w:rPr>
            <w:color w:val="0000FF"/>
          </w:rPr>
          <w:t>N 699-IV</w:t>
        </w:r>
      </w:hyperlink>
      <w:r>
        <w:t xml:space="preserve">, от 05.05.2011 </w:t>
      </w:r>
      <w:hyperlink r:id="rId126" w:history="1">
        <w:r>
          <w:rPr>
            <w:color w:val="0000FF"/>
          </w:rPr>
          <w:t>N 1985-IV</w:t>
        </w:r>
      </w:hyperlink>
      <w:r>
        <w:t>)</w:t>
      </w:r>
    </w:p>
    <w:p w:rsidR="008B44C5" w:rsidRDefault="008B44C5">
      <w:pPr>
        <w:pStyle w:val="ConsPlusNormal"/>
        <w:ind w:firstLine="540"/>
        <w:jc w:val="both"/>
      </w:pPr>
      <w:r>
        <w:t>2. Глава Республики Бурятия не занимает никакие другие должности в государственных органах, органах местного самоуправления, общественных объединениях, коммерческих и некоммерческих организациях. Глава Республики Бурятия должен владеть государственными языками Республики Бурятия.</w:t>
      </w:r>
    </w:p>
    <w:p w:rsidR="008B44C5" w:rsidRDefault="008B44C5">
      <w:pPr>
        <w:pStyle w:val="ConsPlusNormal"/>
        <w:jc w:val="both"/>
      </w:pPr>
      <w:r>
        <w:t xml:space="preserve">(в ред. Законов Республики Бурятия от 02.05.2006 </w:t>
      </w:r>
      <w:hyperlink r:id="rId127" w:history="1">
        <w:r>
          <w:rPr>
            <w:color w:val="0000FF"/>
          </w:rPr>
          <w:t>N 1611-III</w:t>
        </w:r>
      </w:hyperlink>
      <w:r>
        <w:t xml:space="preserve">, от 06.03.2009 </w:t>
      </w:r>
      <w:hyperlink r:id="rId128" w:history="1">
        <w:r>
          <w:rPr>
            <w:color w:val="0000FF"/>
          </w:rPr>
          <w:t>N 699-IV</w:t>
        </w:r>
      </w:hyperlink>
      <w:r>
        <w:t xml:space="preserve">, от 05.05.2011 </w:t>
      </w:r>
      <w:hyperlink r:id="rId129" w:history="1">
        <w:r>
          <w:rPr>
            <w:color w:val="0000FF"/>
          </w:rPr>
          <w:t>N 1985-IV</w:t>
        </w:r>
      </w:hyperlink>
      <w:r>
        <w:t>)</w:t>
      </w:r>
    </w:p>
    <w:p w:rsidR="008B44C5" w:rsidRDefault="008B44C5">
      <w:pPr>
        <w:pStyle w:val="ConsPlusNormal"/>
        <w:ind w:firstLine="540"/>
        <w:jc w:val="both"/>
      </w:pPr>
      <w:r>
        <w:t>3. На Главу Республики Бурятия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8B44C5" w:rsidRDefault="008B44C5">
      <w:pPr>
        <w:pStyle w:val="ConsPlusNormal"/>
        <w:jc w:val="both"/>
      </w:pPr>
      <w:r>
        <w:t xml:space="preserve">(часть 3 введена </w:t>
      </w:r>
      <w:hyperlink r:id="rId130" w:history="1">
        <w:r>
          <w:rPr>
            <w:color w:val="0000FF"/>
          </w:rPr>
          <w:t>Законом</w:t>
        </w:r>
      </w:hyperlink>
      <w:r>
        <w:t xml:space="preserve"> Республики Бурятия от 27.06.2012 N 2737-IV; в ред. </w:t>
      </w:r>
      <w:hyperlink r:id="rId131" w:history="1">
        <w:r>
          <w:rPr>
            <w:color w:val="0000FF"/>
          </w:rPr>
          <w:t>Закона</w:t>
        </w:r>
      </w:hyperlink>
      <w:r>
        <w:t xml:space="preserve"> Республики Бурятия от 27.11.2015 N 1465-V)</w:t>
      </w:r>
    </w:p>
    <w:p w:rsidR="008B44C5" w:rsidRDefault="008B44C5">
      <w:pPr>
        <w:pStyle w:val="ConsPlusNormal"/>
        <w:jc w:val="both"/>
      </w:pPr>
    </w:p>
    <w:p w:rsidR="008B44C5" w:rsidRDefault="008B44C5">
      <w:pPr>
        <w:pStyle w:val="ConsPlusNormal"/>
        <w:jc w:val="center"/>
      </w:pPr>
      <w:r>
        <w:t>Статья 71</w:t>
      </w:r>
    </w:p>
    <w:p w:rsidR="008B44C5" w:rsidRDefault="008B44C5">
      <w:pPr>
        <w:pStyle w:val="ConsPlusNormal"/>
        <w:jc w:val="center"/>
      </w:pPr>
      <w:r>
        <w:t xml:space="preserve">(в ред. </w:t>
      </w:r>
      <w:hyperlink r:id="rId132" w:history="1">
        <w:r>
          <w:rPr>
            <w:color w:val="0000FF"/>
          </w:rPr>
          <w:t>Закона</w:t>
        </w:r>
      </w:hyperlink>
      <w:r>
        <w:t xml:space="preserve"> Республики Бурятия от 27.06.2012 N 2737-IV)</w:t>
      </w:r>
    </w:p>
    <w:p w:rsidR="008B44C5" w:rsidRDefault="008B44C5">
      <w:pPr>
        <w:pStyle w:val="ConsPlusNormal"/>
        <w:jc w:val="both"/>
      </w:pPr>
    </w:p>
    <w:p w:rsidR="008B44C5" w:rsidRDefault="008B44C5">
      <w:pPr>
        <w:pStyle w:val="ConsPlusNormal"/>
        <w:ind w:firstLine="540"/>
        <w:jc w:val="both"/>
      </w:pPr>
      <w:r>
        <w:t>1. Глава Республики Бурятия избирается гражданами Российской Федерации, проживающими на территории Республики Бурятия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B44C5" w:rsidRDefault="008B44C5">
      <w:pPr>
        <w:pStyle w:val="ConsPlusNormal"/>
        <w:ind w:firstLine="540"/>
        <w:jc w:val="both"/>
      </w:pPr>
      <w:r>
        <w:t xml:space="preserve">2. Главой Республики Бурятия может быть избран гражданин Российской Федерации, обладающий в соответствии с </w:t>
      </w:r>
      <w:hyperlink r:id="rId133"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8B44C5" w:rsidRDefault="008B44C5">
      <w:pPr>
        <w:pStyle w:val="ConsPlusNormal"/>
        <w:ind w:firstLine="540"/>
        <w:jc w:val="both"/>
      </w:pPr>
      <w:r>
        <w:t>3. Выборы Главы Республики Бурятия проводятся в соответствии с федеральными законами, Конституцией Республики Бурятия и законом Республики Бурятия о выборах главы Республики Бурятия.</w:t>
      </w:r>
    </w:p>
    <w:p w:rsidR="008B44C5" w:rsidRDefault="008B44C5">
      <w:pPr>
        <w:pStyle w:val="ConsPlusNormal"/>
        <w:jc w:val="both"/>
      </w:pPr>
    </w:p>
    <w:p w:rsidR="008B44C5" w:rsidRDefault="008B44C5">
      <w:pPr>
        <w:pStyle w:val="ConsPlusNormal"/>
        <w:jc w:val="center"/>
      </w:pPr>
      <w:r>
        <w:t>Статья 72</w:t>
      </w:r>
    </w:p>
    <w:p w:rsidR="008B44C5" w:rsidRDefault="008B44C5">
      <w:pPr>
        <w:pStyle w:val="ConsPlusNormal"/>
        <w:jc w:val="center"/>
      </w:pPr>
      <w:r>
        <w:t xml:space="preserve">(в ред. </w:t>
      </w:r>
      <w:hyperlink r:id="rId134" w:history="1">
        <w:r>
          <w:rPr>
            <w:color w:val="0000FF"/>
          </w:rPr>
          <w:t>Закона</w:t>
        </w:r>
      </w:hyperlink>
      <w:r>
        <w:t xml:space="preserve"> Республики Бурятия от 27.06.2012 N 2737-IV)</w:t>
      </w:r>
    </w:p>
    <w:p w:rsidR="008B44C5" w:rsidRDefault="008B44C5">
      <w:pPr>
        <w:pStyle w:val="ConsPlusNormal"/>
        <w:jc w:val="both"/>
      </w:pPr>
    </w:p>
    <w:p w:rsidR="008B44C5" w:rsidRDefault="008B44C5">
      <w:pPr>
        <w:pStyle w:val="ConsPlusNormal"/>
        <w:ind w:firstLine="540"/>
        <w:jc w:val="both"/>
      </w:pPr>
      <w:r>
        <w:t>1. Глава Республики Бурятия избирается сроком на пять лет и не может замещать указанную должность более двух сроков подряд. Срок полномочий Главы Республики Бурятия исчисляется со дня его вступления в должность.</w:t>
      </w:r>
    </w:p>
    <w:p w:rsidR="008B44C5" w:rsidRDefault="008B44C5">
      <w:pPr>
        <w:pStyle w:val="ConsPlusNormal"/>
        <w:ind w:firstLine="540"/>
        <w:jc w:val="both"/>
      </w:pPr>
      <w:r>
        <w:t>2. В случаях, предусмотренных федеральным законом, Президент Российской Федерации назначает либо вправе назначить временно исполняющего обязанности Главы Республики Бурятия.</w:t>
      </w:r>
    </w:p>
    <w:p w:rsidR="008B44C5" w:rsidRDefault="008B44C5">
      <w:pPr>
        <w:pStyle w:val="ConsPlusNormal"/>
        <w:jc w:val="both"/>
      </w:pPr>
    </w:p>
    <w:p w:rsidR="008B44C5" w:rsidRDefault="008B44C5">
      <w:pPr>
        <w:pStyle w:val="ConsPlusNormal"/>
        <w:jc w:val="center"/>
      </w:pPr>
      <w:r>
        <w:t>Статья 73</w:t>
      </w:r>
    </w:p>
    <w:p w:rsidR="008B44C5" w:rsidRDefault="008B44C5">
      <w:pPr>
        <w:pStyle w:val="ConsPlusNormal"/>
        <w:jc w:val="center"/>
      </w:pPr>
      <w:r>
        <w:t xml:space="preserve">(в ред. </w:t>
      </w:r>
      <w:hyperlink r:id="rId135" w:history="1">
        <w:r>
          <w:rPr>
            <w:color w:val="0000FF"/>
          </w:rPr>
          <w:t>Закона</w:t>
        </w:r>
      </w:hyperlink>
      <w:r>
        <w:t xml:space="preserve"> Республики Бурятия от 07.05.2010 N 1347-IV)</w:t>
      </w:r>
    </w:p>
    <w:p w:rsidR="008B44C5" w:rsidRDefault="008B44C5">
      <w:pPr>
        <w:pStyle w:val="ConsPlusNormal"/>
        <w:jc w:val="both"/>
      </w:pPr>
    </w:p>
    <w:p w:rsidR="008B44C5" w:rsidRDefault="008B44C5">
      <w:pPr>
        <w:pStyle w:val="ConsPlusNormal"/>
        <w:ind w:firstLine="540"/>
        <w:jc w:val="both"/>
      </w:pPr>
      <w:r>
        <w:lastRenderedPageBreak/>
        <w:t xml:space="preserve">1 - 2. Утратили силу с 30 июня 2012 года. - </w:t>
      </w:r>
      <w:hyperlink r:id="rId136" w:history="1">
        <w:r>
          <w:rPr>
            <w:color w:val="0000FF"/>
          </w:rPr>
          <w:t>Закон</w:t>
        </w:r>
      </w:hyperlink>
      <w:r>
        <w:t xml:space="preserve"> Республики Бурятия от 27.06.2012 N 2737-IV.</w:t>
      </w:r>
    </w:p>
    <w:p w:rsidR="008B44C5" w:rsidRDefault="008B44C5">
      <w:pPr>
        <w:pStyle w:val="ConsPlusNormal"/>
        <w:ind w:firstLine="540"/>
        <w:jc w:val="both"/>
      </w:pPr>
      <w:r>
        <w:t xml:space="preserve">3. Приведение Главы Республики Бурятия к присяге осуществляет Председатель Конституционного Суда Республики Бурятия. При вступлении в должность Глава Республики Бурятия приносит присягу на верность народу, </w:t>
      </w:r>
      <w:hyperlink r:id="rId137" w:history="1">
        <w:r>
          <w:rPr>
            <w:color w:val="0000FF"/>
          </w:rPr>
          <w:t>Конституции</w:t>
        </w:r>
      </w:hyperlink>
      <w:r>
        <w:t xml:space="preserve"> Российской Федерации и Конституции Республики Бурятия следующего содержания:</w:t>
      </w:r>
    </w:p>
    <w:p w:rsidR="008B44C5" w:rsidRDefault="008B44C5">
      <w:pPr>
        <w:pStyle w:val="ConsPlusNormal"/>
        <w:jc w:val="both"/>
      </w:pPr>
      <w:r>
        <w:t xml:space="preserve">(в ред. </w:t>
      </w:r>
      <w:hyperlink r:id="rId138"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"Вступая в должность Главы Республики Бурятия, клянусь верно служить народу, добросовестно выполнять возложенные на меня высокие обязанности Главы Республики Бурятия, защищать интересы Республики Бурятия, уважать и защищать права и свободы человека и гражданина, соблюдать </w:t>
      </w:r>
      <w:hyperlink r:id="rId139" w:history="1">
        <w:r>
          <w:rPr>
            <w:color w:val="0000FF"/>
          </w:rPr>
          <w:t>Конституцию</w:t>
        </w:r>
      </w:hyperlink>
      <w:r>
        <w:t xml:space="preserve"> Российской Федерации и Конституцию Республики Бурятия.".</w:t>
      </w:r>
    </w:p>
    <w:p w:rsidR="008B44C5" w:rsidRDefault="008B44C5">
      <w:pPr>
        <w:pStyle w:val="ConsPlusNormal"/>
        <w:jc w:val="both"/>
      </w:pPr>
      <w:r>
        <w:t xml:space="preserve">(в ред. </w:t>
      </w:r>
      <w:hyperlink r:id="rId140"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Абзац утратил силу с 30 июня 2012 года. - </w:t>
      </w:r>
      <w:hyperlink r:id="rId141" w:history="1">
        <w:r>
          <w:rPr>
            <w:color w:val="0000FF"/>
          </w:rPr>
          <w:t>Закон</w:t>
        </w:r>
      </w:hyperlink>
      <w:r>
        <w:t xml:space="preserve"> Республики Бурятия от 27.06.2012 N 2737-IV.</w:t>
      </w:r>
    </w:p>
    <w:p w:rsidR="008B44C5" w:rsidRDefault="008B44C5">
      <w:pPr>
        <w:pStyle w:val="ConsPlusNormal"/>
        <w:ind w:firstLine="540"/>
        <w:jc w:val="both"/>
      </w:pPr>
      <w:r>
        <w:t>Присяга приносится на государственных языках Республики Бурятия в торжественной обстановке в присутствии депутатов Народного Хурала Республики Бурятия и судей Конституционного Суда Республики Бурятия.</w:t>
      </w:r>
    </w:p>
    <w:p w:rsidR="008B44C5" w:rsidRDefault="008B44C5">
      <w:pPr>
        <w:pStyle w:val="ConsPlusNormal"/>
        <w:jc w:val="both"/>
      </w:pPr>
    </w:p>
    <w:p w:rsidR="008B44C5" w:rsidRDefault="008B44C5">
      <w:pPr>
        <w:pStyle w:val="ConsPlusNormal"/>
        <w:jc w:val="center"/>
      </w:pPr>
      <w:r>
        <w:t>Статья 74</w:t>
      </w:r>
    </w:p>
    <w:p w:rsidR="008B44C5" w:rsidRDefault="008B44C5">
      <w:pPr>
        <w:pStyle w:val="ConsPlusNormal"/>
        <w:jc w:val="both"/>
      </w:pPr>
    </w:p>
    <w:p w:rsidR="008B44C5" w:rsidRDefault="008B44C5">
      <w:pPr>
        <w:pStyle w:val="ConsPlusNormal"/>
        <w:ind w:firstLine="540"/>
        <w:jc w:val="both"/>
      </w:pPr>
      <w:r>
        <w:t>Глава Республики Бурятия:</w:t>
      </w:r>
    </w:p>
    <w:p w:rsidR="008B44C5" w:rsidRDefault="008B44C5">
      <w:pPr>
        <w:pStyle w:val="ConsPlusNormal"/>
        <w:jc w:val="both"/>
      </w:pPr>
      <w:r>
        <w:t xml:space="preserve">(в ред. </w:t>
      </w:r>
      <w:hyperlink r:id="rId142" w:history="1">
        <w:r>
          <w:rPr>
            <w:color w:val="0000FF"/>
          </w:rPr>
          <w:t>Закона</w:t>
        </w:r>
      </w:hyperlink>
      <w:r>
        <w:t xml:space="preserve"> Республики Бурятия от 05.05.2011 N 1985-IV)</w:t>
      </w:r>
    </w:p>
    <w:p w:rsidR="008B44C5" w:rsidRDefault="008B44C5">
      <w:pPr>
        <w:pStyle w:val="ConsPlusNormal"/>
        <w:ind w:firstLine="540"/>
        <w:jc w:val="both"/>
      </w:pPr>
      <w:r>
        <w:t>а) осуществляет руководство внутренней политикой и внешнеэкономическими связями Республики Бурятия; представляет Республику Бурятия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научных и культурных связей; вправе подписывать договоры и соглашения от имени Республики Бурятия; вправе подписывать договоры о разграничении предметов ведения и полномочий между федеральными органами государственной власти и органами государственной власти Республики Бурятия; вправе подписывать соглашения о передаче осуществления части полномочий между федеральными органами исполнительной власти и исполнительными органами государственной власти Республики Бурятия;</w:t>
      </w:r>
    </w:p>
    <w:p w:rsidR="008B44C5" w:rsidRDefault="008B44C5">
      <w:pPr>
        <w:pStyle w:val="ConsPlusNormal"/>
        <w:jc w:val="both"/>
      </w:pPr>
      <w:r>
        <w:t xml:space="preserve">(в ред. Законов Республики Бурятия от 30.12.2003 </w:t>
      </w:r>
      <w:hyperlink r:id="rId143" w:history="1">
        <w:r>
          <w:rPr>
            <w:color w:val="0000FF"/>
          </w:rPr>
          <w:t>N 562-III</w:t>
        </w:r>
      </w:hyperlink>
      <w:r>
        <w:t xml:space="preserve">, от 02.05.2006 </w:t>
      </w:r>
      <w:hyperlink r:id="rId144" w:history="1">
        <w:r>
          <w:rPr>
            <w:color w:val="0000FF"/>
          </w:rPr>
          <w:t>N 1611-III</w:t>
        </w:r>
      </w:hyperlink>
      <w:r>
        <w:t>)</w:t>
      </w:r>
    </w:p>
    <w:p w:rsidR="008B44C5" w:rsidRDefault="008B44C5">
      <w:pPr>
        <w:pStyle w:val="ConsPlusNormal"/>
        <w:ind w:firstLine="540"/>
        <w:jc w:val="both"/>
      </w:pPr>
      <w:r>
        <w:t>б) обнародует Конституцию Республики Бурятия, законы Республики Бурятия, удостоверив обнародование закона путем его подписания, либо отклоняет закон Республики Бурятия не позднее четырнадцати календарных дней с момента поступления указанного закона. В случае отклонения закона Республики Бурятия Главой Республики Бурятия отклоненный закон возвращается в Народный Хурал Республики Бурятия с мотивированным обоснованием его отклонения либо с предложением о внесении в него изменений и дополнений;</w:t>
      </w:r>
    </w:p>
    <w:p w:rsidR="008B44C5" w:rsidRDefault="008B44C5">
      <w:pPr>
        <w:pStyle w:val="ConsPlusNormal"/>
        <w:jc w:val="both"/>
      </w:pPr>
      <w:r>
        <w:t xml:space="preserve">(в ред. Законов Республики Бурятия от 30.12.2003 </w:t>
      </w:r>
      <w:hyperlink r:id="rId145" w:history="1">
        <w:r>
          <w:rPr>
            <w:color w:val="0000FF"/>
          </w:rPr>
          <w:t>N 562-III</w:t>
        </w:r>
      </w:hyperlink>
      <w:r>
        <w:t xml:space="preserve">, от 05.05.2011 </w:t>
      </w:r>
      <w:hyperlink r:id="rId146" w:history="1">
        <w:r>
          <w:rPr>
            <w:color w:val="0000FF"/>
          </w:rPr>
          <w:t>N 1985-IV</w:t>
        </w:r>
      </w:hyperlink>
      <w:r>
        <w:t>)</w:t>
      </w:r>
    </w:p>
    <w:p w:rsidR="008B44C5" w:rsidRDefault="008B44C5">
      <w:pPr>
        <w:pStyle w:val="ConsPlusNormal"/>
        <w:ind w:firstLine="540"/>
        <w:jc w:val="both"/>
      </w:pPr>
      <w:r>
        <w:t>в) формирует Правительство Республики Бурятия, руководит его деятельностью и принимает решение о его отставке; назначает на должность Первого заместителя, заместителей Председателя Правительства Республики Бурятия, Министра экономики Республики Бурятия, Министра финансов Республики Бурятия с согласия Народного Хурала Республики Бурятия и освобождает их от должности; при выражении недоверия Народным Хуралом Республики Бурятия Первому заместителю, заместителям Председателя Правительства Республики Бурятия, Министру экономики Республики Бурятия, Министру финансов Республики Бурятия немедленно освобождает их от должности или применяет к ним иные меры дисциплинарной ответственности; назначает на должность и освобождает от должности иных членов Правительства Республики Бурятия;</w:t>
      </w:r>
    </w:p>
    <w:p w:rsidR="008B44C5" w:rsidRDefault="008B44C5">
      <w:pPr>
        <w:pStyle w:val="ConsPlusNormal"/>
        <w:jc w:val="both"/>
      </w:pPr>
      <w:r>
        <w:t xml:space="preserve">(в ред. </w:t>
      </w:r>
      <w:hyperlink r:id="rId147" w:history="1">
        <w:r>
          <w:rPr>
            <w:color w:val="0000FF"/>
          </w:rPr>
          <w:t>Закона</w:t>
        </w:r>
      </w:hyperlink>
      <w:r>
        <w:t xml:space="preserve"> Республики Бурятия от 03.05.2005 N 1158-III)</w:t>
      </w:r>
    </w:p>
    <w:p w:rsidR="008B44C5" w:rsidRDefault="008B44C5">
      <w:pPr>
        <w:pStyle w:val="ConsPlusNormal"/>
        <w:ind w:firstLine="540"/>
        <w:jc w:val="both"/>
      </w:pPr>
      <w:r>
        <w:t>г) наделяет полномочиями члена Совета Федерации Федерального Собрания Российской Федерации - представителя от Правительства Республики Бурятия в порядке, предусмотренном федеральным законом;</w:t>
      </w:r>
    </w:p>
    <w:p w:rsidR="008B44C5" w:rsidRDefault="008B44C5">
      <w:pPr>
        <w:pStyle w:val="ConsPlusNormal"/>
        <w:jc w:val="both"/>
      </w:pPr>
      <w:r>
        <w:t xml:space="preserve">(п. "г" в ред. </w:t>
      </w:r>
      <w:hyperlink r:id="rId148" w:history="1">
        <w:r>
          <w:rPr>
            <w:color w:val="0000FF"/>
          </w:rPr>
          <w:t>Закона</w:t>
        </w:r>
      </w:hyperlink>
      <w:r>
        <w:t xml:space="preserve"> Республики Бурятия от 06.05.2013 N 3292-IV)</w:t>
      </w:r>
    </w:p>
    <w:p w:rsidR="008B44C5" w:rsidRDefault="008B44C5">
      <w:pPr>
        <w:pStyle w:val="ConsPlusNormal"/>
        <w:ind w:firstLine="540"/>
        <w:jc w:val="both"/>
      </w:pPr>
      <w:r>
        <w:lastRenderedPageBreak/>
        <w:t xml:space="preserve">д) утратил силу. - </w:t>
      </w:r>
      <w:hyperlink r:id="rId149" w:history="1">
        <w:r>
          <w:rPr>
            <w:color w:val="0000FF"/>
          </w:rPr>
          <w:t>Закон</w:t>
        </w:r>
      </w:hyperlink>
      <w:r>
        <w:t xml:space="preserve"> Республики Бурятия от 06.03.2009 N 699-IV;</w:t>
      </w:r>
    </w:p>
    <w:p w:rsidR="008B44C5" w:rsidRDefault="008B44C5">
      <w:pPr>
        <w:pStyle w:val="ConsPlusNormal"/>
        <w:ind w:firstLine="540"/>
        <w:jc w:val="both"/>
      </w:pPr>
      <w:r>
        <w:t>д) представляет в Народный Хурал Республики Бурятия ежегодные отчеты о результатах деятельности Правительства Республики Бурятия, в том числе по вопросам, поставленным Народным Хуралом Республики Бурятия;</w:t>
      </w:r>
    </w:p>
    <w:p w:rsidR="008B44C5" w:rsidRDefault="008B44C5">
      <w:pPr>
        <w:pStyle w:val="ConsPlusNormal"/>
        <w:jc w:val="both"/>
      </w:pPr>
      <w:r>
        <w:t xml:space="preserve">(п. "д" введен </w:t>
      </w:r>
      <w:hyperlink r:id="rId150" w:history="1">
        <w:r>
          <w:rPr>
            <w:color w:val="0000FF"/>
          </w:rPr>
          <w:t>Законом</w:t>
        </w:r>
      </w:hyperlink>
      <w:r>
        <w:t xml:space="preserve"> Республики Бурятия от 07.05.2010 N 1350-IV)</w:t>
      </w:r>
    </w:p>
    <w:p w:rsidR="008B44C5" w:rsidRDefault="008B44C5">
      <w:pPr>
        <w:pStyle w:val="ConsPlusNormal"/>
        <w:ind w:firstLine="540"/>
        <w:jc w:val="both"/>
      </w:pPr>
      <w:r>
        <w:t>е) представляет Народному Хуралу Республики Бурятия государственные программы социально - экономического развития Республики Бурятия и отчеты об их исполнении;</w:t>
      </w:r>
    </w:p>
    <w:p w:rsidR="008B44C5" w:rsidRDefault="008B44C5">
      <w:pPr>
        <w:pStyle w:val="ConsPlusNormal"/>
        <w:ind w:firstLine="540"/>
        <w:jc w:val="both"/>
      </w:pPr>
      <w:r>
        <w:t>ж) представляет Народному Хуралу Республики Бурятия кандидатуры для назначения на должности Председателя Конституционного Суда Республики Бурятия и судей Конституционного Суда Республики Бурятия;</w:t>
      </w:r>
    </w:p>
    <w:p w:rsidR="008B44C5" w:rsidRDefault="008B44C5">
      <w:pPr>
        <w:pStyle w:val="ConsPlusNormal"/>
        <w:jc w:val="both"/>
      </w:pPr>
      <w:r>
        <w:t xml:space="preserve">(в ред. </w:t>
      </w:r>
      <w:hyperlink r:id="rId151" w:history="1">
        <w:r>
          <w:rPr>
            <w:color w:val="0000FF"/>
          </w:rPr>
          <w:t>Закона</w:t>
        </w:r>
      </w:hyperlink>
      <w:r>
        <w:t xml:space="preserve"> Республики Бурятия от 04.07.2014 N 555-V)</w:t>
      </w:r>
    </w:p>
    <w:p w:rsidR="008B44C5" w:rsidRDefault="008B44C5">
      <w:pPr>
        <w:pStyle w:val="ConsPlusNormal"/>
        <w:ind w:firstLine="540"/>
        <w:jc w:val="both"/>
      </w:pPr>
      <w:r>
        <w:t>з) вправе участвовать в работе Народного Хурала Республики Бурятия;</w:t>
      </w:r>
    </w:p>
    <w:p w:rsidR="008B44C5" w:rsidRDefault="008B44C5">
      <w:pPr>
        <w:pStyle w:val="ConsPlusNormal"/>
        <w:ind w:firstLine="540"/>
        <w:jc w:val="both"/>
      </w:pPr>
      <w:r>
        <w:t>и) обращается с посланиями к народу Республики Бурятия и Народному Хуралу Республики Бурятия;</w:t>
      </w:r>
    </w:p>
    <w:p w:rsidR="008B44C5" w:rsidRDefault="008B44C5">
      <w:pPr>
        <w:pStyle w:val="ConsPlusNormal"/>
        <w:ind w:firstLine="540"/>
        <w:jc w:val="both"/>
      </w:pPr>
      <w:r>
        <w:t xml:space="preserve">к) вправе приостанавливать либо отменять акты министерств и других органов исполнительной власти Республики Бурятия в случае их противоречия </w:t>
      </w:r>
      <w:hyperlink r:id="rId152" w:history="1">
        <w:r>
          <w:rPr>
            <w:color w:val="0000FF"/>
          </w:rPr>
          <w:t>Конституции</w:t>
        </w:r>
      </w:hyperlink>
      <w:r>
        <w:t xml:space="preserve"> Российской Федерации, федеральным конституционным законам, федеральным законам, актам Президента Российской Федерации и Правительства Российской Федерации, Конституции Республики Бурятия, законам Республики Бурятия, актам Главы Республики Бурятия;</w:t>
      </w:r>
    </w:p>
    <w:p w:rsidR="008B44C5" w:rsidRDefault="008B44C5">
      <w:pPr>
        <w:pStyle w:val="ConsPlusNormal"/>
        <w:jc w:val="both"/>
      </w:pPr>
      <w:r>
        <w:t xml:space="preserve">(в ред. Законов Республики Бурятия от 03.05.2005 </w:t>
      </w:r>
      <w:hyperlink r:id="rId153" w:history="1">
        <w:r>
          <w:rPr>
            <w:color w:val="0000FF"/>
          </w:rPr>
          <w:t>N 1158-III</w:t>
        </w:r>
      </w:hyperlink>
      <w:r>
        <w:t xml:space="preserve">, от 05.05.2011 </w:t>
      </w:r>
      <w:hyperlink r:id="rId154" w:history="1">
        <w:r>
          <w:rPr>
            <w:color w:val="0000FF"/>
          </w:rPr>
          <w:t>N 1985-IV</w:t>
        </w:r>
      </w:hyperlink>
      <w:r>
        <w:t>)</w:t>
      </w:r>
    </w:p>
    <w:p w:rsidR="008B44C5" w:rsidRDefault="008B44C5">
      <w:pPr>
        <w:pStyle w:val="ConsPlusNormal"/>
        <w:ind w:firstLine="540"/>
        <w:jc w:val="both"/>
      </w:pPr>
      <w:r>
        <w:t>л) обеспечивает координацию деятельности органов исполнительной власти Республики Бурятия с иными органами государственной власти Республики Бурятия и в соответствии с федеральным законодательством может организовывать взаимодействие органов исполнительной власти Республики Бурятия с федеральными органами исполнительной власти и их территориальными органами, органами местного самоуправления в Республике Бурятия и общественными объединениями;</w:t>
      </w:r>
    </w:p>
    <w:p w:rsidR="008B44C5" w:rsidRDefault="008B44C5">
      <w:pPr>
        <w:pStyle w:val="ConsPlusNormal"/>
        <w:jc w:val="both"/>
      </w:pPr>
      <w:r>
        <w:t xml:space="preserve">(п. "л" в ред. </w:t>
      </w:r>
      <w:hyperlink r:id="rId155" w:history="1">
        <w:r>
          <w:rPr>
            <w:color w:val="0000FF"/>
          </w:rPr>
          <w:t>Закона</w:t>
        </w:r>
      </w:hyperlink>
      <w:r>
        <w:t xml:space="preserve"> Республики Бурятия от 03.05.2005 N 1158-III)</w:t>
      </w:r>
    </w:p>
    <w:p w:rsidR="008B44C5" w:rsidRDefault="008B44C5">
      <w:pPr>
        <w:pStyle w:val="ConsPlusNormal"/>
        <w:ind w:firstLine="540"/>
        <w:jc w:val="both"/>
      </w:pPr>
      <w:r>
        <w:t>м) назначает и отзывает представителей Главы Республики Бурятия и Правительства Республики Бурятия в иностранных государствах; назначает и отзывает представителей Республики Бурятия при органах государственной власти Российской Федерации и в субъектах Российской Федерации;</w:t>
      </w:r>
    </w:p>
    <w:p w:rsidR="008B44C5" w:rsidRDefault="008B44C5">
      <w:pPr>
        <w:pStyle w:val="ConsPlusNormal"/>
        <w:jc w:val="both"/>
      </w:pPr>
      <w:r>
        <w:t xml:space="preserve">(в ред. Законов Республики Бурятия от 03.05.2005 </w:t>
      </w:r>
      <w:hyperlink r:id="rId156" w:history="1">
        <w:r>
          <w:rPr>
            <w:color w:val="0000FF"/>
          </w:rPr>
          <w:t>N 1158-III</w:t>
        </w:r>
      </w:hyperlink>
      <w:r>
        <w:t xml:space="preserve">, от 05.05.2011 </w:t>
      </w:r>
      <w:hyperlink r:id="rId157" w:history="1">
        <w:r>
          <w:rPr>
            <w:color w:val="0000FF"/>
          </w:rPr>
          <w:t>N 1985-IV</w:t>
        </w:r>
      </w:hyperlink>
      <w:r>
        <w:t>)</w:t>
      </w:r>
    </w:p>
    <w:p w:rsidR="008B44C5" w:rsidRDefault="008B44C5">
      <w:pPr>
        <w:pStyle w:val="ConsPlusNormal"/>
        <w:ind w:firstLine="540"/>
        <w:jc w:val="both"/>
      </w:pPr>
      <w:r>
        <w:t>н) вправе требовать созыва внеочередной сессии Народного Хурала Республики Бурятия, а также созывать вновь избранный Народный Хурал Республики Бурятия на первое заседание ранее срока, установленного для этого Народному Хуралу Республики Бурятия Конституцией Республики Бурятия;</w:t>
      </w:r>
    </w:p>
    <w:p w:rsidR="008B44C5" w:rsidRDefault="008B44C5">
      <w:pPr>
        <w:pStyle w:val="ConsPlusNormal"/>
        <w:ind w:firstLine="540"/>
        <w:jc w:val="both"/>
      </w:pPr>
      <w:r>
        <w:t>о) обладает правом законодательной инициативы;</w:t>
      </w:r>
    </w:p>
    <w:p w:rsidR="008B44C5" w:rsidRDefault="008B44C5">
      <w:pPr>
        <w:pStyle w:val="ConsPlusNormal"/>
        <w:ind w:firstLine="540"/>
        <w:jc w:val="both"/>
      </w:pPr>
      <w:r>
        <w:t>п) вправе принимать решение о досрочном прекращении полномочий Народного Хурала Республики Бурятия и назначать внеочередные выборы Народного Хурала Республики Бурятия, в случае и порядке, предусмотренных Конституцией Республики Бурятия и законом Республики Бурятия;</w:t>
      </w:r>
    </w:p>
    <w:p w:rsidR="008B44C5" w:rsidRDefault="008B44C5">
      <w:pPr>
        <w:pStyle w:val="ConsPlusNormal"/>
        <w:ind w:firstLine="540"/>
        <w:jc w:val="both"/>
      </w:pPr>
      <w:r>
        <w:t>р) представляет Народному Хуралу Республики Бурятия систему исполнительных органов государственной власти Республики Бурятия;</w:t>
      </w:r>
    </w:p>
    <w:p w:rsidR="008B44C5" w:rsidRDefault="008B44C5">
      <w:pPr>
        <w:pStyle w:val="ConsPlusNormal"/>
        <w:jc w:val="both"/>
      </w:pPr>
      <w:r>
        <w:t xml:space="preserve">(в ред. Законов Республики Бурятия от 30.12.2003 </w:t>
      </w:r>
      <w:hyperlink r:id="rId158" w:history="1">
        <w:r>
          <w:rPr>
            <w:color w:val="0000FF"/>
          </w:rPr>
          <w:t>N 562-III</w:t>
        </w:r>
      </w:hyperlink>
      <w:r>
        <w:t xml:space="preserve">, от 03.05.2005 </w:t>
      </w:r>
      <w:hyperlink r:id="rId159" w:history="1">
        <w:r>
          <w:rPr>
            <w:color w:val="0000FF"/>
          </w:rPr>
          <w:t>N 1158-III</w:t>
        </w:r>
      </w:hyperlink>
      <w:r>
        <w:t>)</w:t>
      </w:r>
    </w:p>
    <w:p w:rsidR="008B44C5" w:rsidRDefault="008B44C5">
      <w:pPr>
        <w:pStyle w:val="ConsPlusNormal"/>
        <w:ind w:firstLine="540"/>
        <w:jc w:val="both"/>
      </w:pPr>
      <w:r>
        <w:t>с) вправе отрешать главу муниципального образования от должности, в случае и порядке, установленных федеральным законом и законом Республики Бурятия;</w:t>
      </w:r>
    </w:p>
    <w:p w:rsidR="008B44C5" w:rsidRDefault="008B44C5">
      <w:pPr>
        <w:pStyle w:val="ConsPlusNormal"/>
        <w:ind w:firstLine="540"/>
        <w:jc w:val="both"/>
      </w:pPr>
      <w:r>
        <w:t>т) награждает государственными наградами Республики Бурятия, присваивает почетные звания Республики Бурятия, представляет к государственным наградам и почетным званиям Российской Федерации;</w:t>
      </w:r>
    </w:p>
    <w:p w:rsidR="008B44C5" w:rsidRDefault="008B44C5">
      <w:pPr>
        <w:pStyle w:val="ConsPlusNormal"/>
        <w:ind w:firstLine="540"/>
        <w:jc w:val="both"/>
      </w:pPr>
      <w:r>
        <w:t>у) определяет структуру исполнительных органов государственной власти Республики Бурятия в соответствии с Конституцией Республики Бурятия;</w:t>
      </w:r>
    </w:p>
    <w:p w:rsidR="008B44C5" w:rsidRDefault="008B44C5">
      <w:pPr>
        <w:pStyle w:val="ConsPlusNormal"/>
        <w:jc w:val="both"/>
      </w:pPr>
      <w:r>
        <w:t xml:space="preserve">(п. "у" в ред. </w:t>
      </w:r>
      <w:hyperlink r:id="rId160" w:history="1">
        <w:r>
          <w:rPr>
            <w:color w:val="0000FF"/>
          </w:rPr>
          <w:t>Закона</w:t>
        </w:r>
      </w:hyperlink>
      <w:r>
        <w:t xml:space="preserve"> Республики Бурятия от 03.05.2005 N 1158-III)</w:t>
      </w:r>
    </w:p>
    <w:p w:rsidR="008B44C5" w:rsidRDefault="00311944">
      <w:pPr>
        <w:pStyle w:val="ConsPlusNormal"/>
        <w:ind w:firstLine="540"/>
        <w:jc w:val="both"/>
      </w:pPr>
      <w:hyperlink r:id="rId161" w:history="1">
        <w:r w:rsidR="008B44C5">
          <w:rPr>
            <w:color w:val="0000FF"/>
          </w:rPr>
          <w:t>ф</w:t>
        </w:r>
      </w:hyperlink>
      <w:r w:rsidR="008B44C5">
        <w:t xml:space="preserve">) осуществляет иные полномочия в соответствии с федеральными законами, актами Президента и Правительства Российской Федерации, Конституцией Республики Бурятия и </w:t>
      </w:r>
      <w:r w:rsidR="008B44C5">
        <w:lastRenderedPageBreak/>
        <w:t>законами Республики Бурятия.</w:t>
      </w:r>
    </w:p>
    <w:p w:rsidR="008B44C5" w:rsidRDefault="008B44C5">
      <w:pPr>
        <w:pStyle w:val="ConsPlusNormal"/>
        <w:jc w:val="both"/>
      </w:pPr>
    </w:p>
    <w:p w:rsidR="008B44C5" w:rsidRDefault="008B44C5">
      <w:pPr>
        <w:pStyle w:val="ConsPlusNormal"/>
        <w:jc w:val="center"/>
      </w:pPr>
      <w:r>
        <w:t>Статья 75</w:t>
      </w:r>
    </w:p>
    <w:p w:rsidR="008B44C5" w:rsidRDefault="008B44C5">
      <w:pPr>
        <w:pStyle w:val="ConsPlusNormal"/>
        <w:jc w:val="both"/>
      </w:pPr>
    </w:p>
    <w:p w:rsidR="008B44C5" w:rsidRDefault="008B44C5">
      <w:pPr>
        <w:pStyle w:val="ConsPlusNormal"/>
        <w:ind w:firstLine="540"/>
        <w:jc w:val="both"/>
      </w:pPr>
      <w:r>
        <w:t xml:space="preserve">1. Глава Республики Бурятия на основании и во исполнение </w:t>
      </w:r>
      <w:hyperlink r:id="rId162" w:history="1">
        <w:r>
          <w:rPr>
            <w:color w:val="0000FF"/>
          </w:rPr>
          <w:t>Конституции</w:t>
        </w:r>
      </w:hyperlink>
      <w: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Конституции Республики Бурятия и законов Республики Бурятия издает указы и распоряжения.</w:t>
      </w:r>
    </w:p>
    <w:p w:rsidR="008B44C5" w:rsidRDefault="008B44C5">
      <w:pPr>
        <w:pStyle w:val="ConsPlusNormal"/>
        <w:jc w:val="both"/>
      </w:pPr>
      <w:r>
        <w:t xml:space="preserve">(в ред. </w:t>
      </w:r>
      <w:hyperlink r:id="rId163" w:history="1">
        <w:r>
          <w:rPr>
            <w:color w:val="0000FF"/>
          </w:rPr>
          <w:t>Закона</w:t>
        </w:r>
      </w:hyperlink>
      <w:r>
        <w:t xml:space="preserve"> Республики Бурятия от 05.05.2011 N 1985-IV)</w:t>
      </w:r>
    </w:p>
    <w:p w:rsidR="008B44C5" w:rsidRDefault="008B44C5">
      <w:pPr>
        <w:pStyle w:val="ConsPlusNormal"/>
        <w:ind w:firstLine="540"/>
        <w:jc w:val="both"/>
      </w:pPr>
      <w:r>
        <w:t>2. Указы и распоряжения Главы Республики Бурятия, принятые в пределах его полномочий, обязательны к исполнению в Республике Бурятия.</w:t>
      </w:r>
    </w:p>
    <w:p w:rsidR="008B44C5" w:rsidRDefault="008B44C5">
      <w:pPr>
        <w:pStyle w:val="ConsPlusNormal"/>
        <w:jc w:val="both"/>
      </w:pPr>
      <w:r>
        <w:t xml:space="preserve">(в ред. </w:t>
      </w:r>
      <w:hyperlink r:id="rId164" w:history="1">
        <w:r>
          <w:rPr>
            <w:color w:val="0000FF"/>
          </w:rPr>
          <w:t>Закона</w:t>
        </w:r>
      </w:hyperlink>
      <w:r>
        <w:t xml:space="preserve"> Республики Бурятия от 05.05.2011 N 1985-IV)</w:t>
      </w:r>
    </w:p>
    <w:p w:rsidR="008B44C5" w:rsidRDefault="008B44C5">
      <w:pPr>
        <w:pStyle w:val="ConsPlusNormal"/>
        <w:ind w:firstLine="540"/>
        <w:jc w:val="both"/>
      </w:pPr>
      <w:r>
        <w:t>3. Правовые акты Главы Республики Бурятия направляются в Народный Хурал Республики Бурятия в течение четырнадцати календарных дней.</w:t>
      </w:r>
    </w:p>
    <w:p w:rsidR="008B44C5" w:rsidRDefault="008B44C5">
      <w:pPr>
        <w:pStyle w:val="ConsPlusNormal"/>
        <w:jc w:val="both"/>
      </w:pPr>
      <w:r>
        <w:t xml:space="preserve">(в ред. </w:t>
      </w:r>
      <w:hyperlink r:id="rId165"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Normal"/>
        <w:jc w:val="center"/>
      </w:pPr>
      <w:r>
        <w:t>Статья 76</w:t>
      </w:r>
    </w:p>
    <w:p w:rsidR="008B44C5" w:rsidRDefault="008B44C5">
      <w:pPr>
        <w:pStyle w:val="ConsPlusNormal"/>
        <w:jc w:val="center"/>
      </w:pPr>
      <w:r>
        <w:t xml:space="preserve">(в ред. </w:t>
      </w:r>
      <w:hyperlink r:id="rId166" w:history="1">
        <w:r>
          <w:rPr>
            <w:color w:val="0000FF"/>
          </w:rPr>
          <w:t>Закона</w:t>
        </w:r>
      </w:hyperlink>
      <w:r>
        <w:t xml:space="preserve"> Республики Бурятия от 07.03.2012 N 2519-IV)</w:t>
      </w:r>
    </w:p>
    <w:p w:rsidR="008B44C5" w:rsidRDefault="008B44C5">
      <w:pPr>
        <w:pStyle w:val="ConsPlusNormal"/>
        <w:jc w:val="both"/>
      </w:pPr>
    </w:p>
    <w:p w:rsidR="008B44C5" w:rsidRDefault="008B44C5">
      <w:pPr>
        <w:pStyle w:val="ConsPlusNormal"/>
        <w:ind w:firstLine="540"/>
        <w:jc w:val="both"/>
      </w:pPr>
      <w:r>
        <w:t>Честь и достоинство Главы Республики Бурятия охраняются законом.</w:t>
      </w:r>
    </w:p>
    <w:p w:rsidR="008B44C5" w:rsidRDefault="008B44C5">
      <w:pPr>
        <w:pStyle w:val="ConsPlusNormal"/>
        <w:jc w:val="both"/>
      </w:pPr>
    </w:p>
    <w:p w:rsidR="008B44C5" w:rsidRDefault="008B44C5">
      <w:pPr>
        <w:pStyle w:val="ConsPlusNormal"/>
        <w:jc w:val="center"/>
      </w:pPr>
      <w:r>
        <w:t>Статья 77</w:t>
      </w:r>
    </w:p>
    <w:p w:rsidR="008B44C5" w:rsidRDefault="008B44C5">
      <w:pPr>
        <w:pStyle w:val="ConsPlusNormal"/>
        <w:jc w:val="both"/>
      </w:pPr>
    </w:p>
    <w:p w:rsidR="008B44C5" w:rsidRDefault="008B44C5">
      <w:pPr>
        <w:pStyle w:val="ConsPlusNormal"/>
        <w:ind w:firstLine="540"/>
        <w:jc w:val="both"/>
      </w:pPr>
      <w:r>
        <w:t>1. Полномочия Главы Республики Бурятия прекращаются досрочно в случае:</w:t>
      </w:r>
    </w:p>
    <w:p w:rsidR="008B44C5" w:rsidRDefault="008B44C5">
      <w:pPr>
        <w:pStyle w:val="ConsPlusNormal"/>
        <w:jc w:val="both"/>
      </w:pPr>
      <w:r>
        <w:t xml:space="preserve">(в ред. </w:t>
      </w:r>
      <w:hyperlink r:id="rId167" w:history="1">
        <w:r>
          <w:rPr>
            <w:color w:val="0000FF"/>
          </w:rPr>
          <w:t>Закона</w:t>
        </w:r>
      </w:hyperlink>
      <w:r>
        <w:t xml:space="preserve"> Республики Бурятия от 05.05.2011 N 1985-IV)</w:t>
      </w:r>
    </w:p>
    <w:p w:rsidR="008B44C5" w:rsidRDefault="008B44C5">
      <w:pPr>
        <w:pStyle w:val="ConsPlusNormal"/>
        <w:ind w:firstLine="540"/>
        <w:jc w:val="both"/>
      </w:pPr>
      <w:bookmarkStart w:id="1" w:name="P580"/>
      <w:bookmarkEnd w:id="1"/>
      <w:r>
        <w:t>а) его смерти;</w:t>
      </w:r>
    </w:p>
    <w:p w:rsidR="008B44C5" w:rsidRDefault="008B44C5">
      <w:pPr>
        <w:pStyle w:val="ConsPlusNormal"/>
        <w:ind w:firstLine="540"/>
        <w:jc w:val="both"/>
      </w:pPr>
      <w:bookmarkStart w:id="2" w:name="P581"/>
      <w:bookmarkEnd w:id="2"/>
      <w:r>
        <w:t>б) отрешения его от должности Президентом Российской Федерации в связи с выражением ему недоверия Народным Хуралом Республики Бурятия;</w:t>
      </w:r>
    </w:p>
    <w:p w:rsidR="008B44C5" w:rsidRDefault="008B44C5">
      <w:pPr>
        <w:pStyle w:val="ConsPlusNormal"/>
        <w:jc w:val="both"/>
      </w:pPr>
      <w:r>
        <w:t xml:space="preserve">(п. "б" в ред. </w:t>
      </w:r>
      <w:hyperlink r:id="rId168" w:history="1">
        <w:r>
          <w:rPr>
            <w:color w:val="0000FF"/>
          </w:rPr>
          <w:t>Закона</w:t>
        </w:r>
      </w:hyperlink>
      <w:r>
        <w:t xml:space="preserve"> Республики Бурятия от 03.05.2005 N 1158-III)</w:t>
      </w:r>
    </w:p>
    <w:p w:rsidR="008B44C5" w:rsidRDefault="008B44C5">
      <w:pPr>
        <w:pStyle w:val="ConsPlusNormal"/>
        <w:ind w:firstLine="540"/>
        <w:jc w:val="both"/>
      </w:pPr>
      <w:bookmarkStart w:id="3" w:name="P583"/>
      <w:bookmarkEnd w:id="3"/>
      <w:r>
        <w:t>в) его отставки по собственному желанию;</w:t>
      </w:r>
    </w:p>
    <w:p w:rsidR="008B44C5" w:rsidRDefault="008B44C5">
      <w:pPr>
        <w:pStyle w:val="ConsPlusNormal"/>
        <w:ind w:firstLine="540"/>
        <w:jc w:val="both"/>
      </w:pPr>
      <w:bookmarkStart w:id="4" w:name="P584"/>
      <w:bookmarkEnd w:id="4"/>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Бурятия фактов коррупции или неурегулирование конфликта интересов как правонарушений, предусмотренных федеральным законом, либо установление в отношении Главы Республики Бурятия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8B44C5" w:rsidRDefault="008B44C5">
      <w:pPr>
        <w:pStyle w:val="ConsPlusNormal"/>
        <w:jc w:val="both"/>
      </w:pPr>
      <w:r>
        <w:t xml:space="preserve">(в ред. Законов Республики Бурятия от 03.05.2005 </w:t>
      </w:r>
      <w:hyperlink r:id="rId169" w:history="1">
        <w:r>
          <w:rPr>
            <w:color w:val="0000FF"/>
          </w:rPr>
          <w:t>N 1158-III</w:t>
        </w:r>
      </w:hyperlink>
      <w:r>
        <w:t xml:space="preserve">, от 27.06.2012 </w:t>
      </w:r>
      <w:hyperlink r:id="rId170" w:history="1">
        <w:r>
          <w:rPr>
            <w:color w:val="0000FF"/>
          </w:rPr>
          <w:t>N 2737-IV</w:t>
        </w:r>
      </w:hyperlink>
      <w:r>
        <w:t xml:space="preserve">, от 14.10.2015 </w:t>
      </w:r>
      <w:hyperlink r:id="rId171" w:history="1">
        <w:r>
          <w:rPr>
            <w:color w:val="0000FF"/>
          </w:rPr>
          <w:t>N 1307-V</w:t>
        </w:r>
      </w:hyperlink>
      <w:r>
        <w:t>)</w:t>
      </w:r>
    </w:p>
    <w:p w:rsidR="008B44C5" w:rsidRDefault="008B44C5">
      <w:pPr>
        <w:pStyle w:val="ConsPlusNormal"/>
        <w:ind w:firstLine="540"/>
        <w:jc w:val="both"/>
      </w:pPr>
      <w:r>
        <w:t>д) признания его судом недееспособным или ограниченно дееспособным;</w:t>
      </w:r>
    </w:p>
    <w:p w:rsidR="008B44C5" w:rsidRDefault="008B44C5">
      <w:pPr>
        <w:pStyle w:val="ConsPlusNormal"/>
        <w:ind w:firstLine="540"/>
        <w:jc w:val="both"/>
      </w:pPr>
      <w:r>
        <w:t>е) признания его судом безвестно отсутствующим или объявления умершим;</w:t>
      </w:r>
    </w:p>
    <w:p w:rsidR="008B44C5" w:rsidRDefault="008B44C5">
      <w:pPr>
        <w:pStyle w:val="ConsPlusNormal"/>
        <w:ind w:firstLine="540"/>
        <w:jc w:val="both"/>
      </w:pPr>
      <w:r>
        <w:t>ж) вступления в отношении его в законную силу обвинительного приговора суда;</w:t>
      </w:r>
    </w:p>
    <w:p w:rsidR="008B44C5" w:rsidRDefault="008B44C5">
      <w:pPr>
        <w:pStyle w:val="ConsPlusNormal"/>
        <w:ind w:firstLine="540"/>
        <w:jc w:val="both"/>
      </w:pPr>
      <w:r>
        <w:t>з) его выезда за пределы Российской Федерации на постоянное место жительства;</w:t>
      </w:r>
    </w:p>
    <w:p w:rsidR="008B44C5" w:rsidRDefault="008B44C5">
      <w:pPr>
        <w:pStyle w:val="ConsPlusNormal"/>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B44C5" w:rsidRDefault="008B44C5">
      <w:pPr>
        <w:pStyle w:val="ConsPlusNormal"/>
        <w:jc w:val="both"/>
      </w:pPr>
      <w:r>
        <w:t xml:space="preserve">(в ред. </w:t>
      </w:r>
      <w:hyperlink r:id="rId172" w:history="1">
        <w:r>
          <w:rPr>
            <w:color w:val="0000FF"/>
          </w:rPr>
          <w:t>Закона</w:t>
        </w:r>
      </w:hyperlink>
      <w:r>
        <w:t xml:space="preserve"> Республики Бурятия от 22.11.2006 N 1922-III)</w:t>
      </w:r>
    </w:p>
    <w:p w:rsidR="008B44C5" w:rsidRDefault="008B44C5">
      <w:pPr>
        <w:pStyle w:val="ConsPlusNormal"/>
        <w:ind w:firstLine="540"/>
        <w:jc w:val="both"/>
      </w:pPr>
      <w:r>
        <w:t xml:space="preserve">к) его отзыва избирателями, зарегистрированными на территории Республики Бурятия, на основании и в порядке, установленных федеральным законом, и принятым в соответствии с ним </w:t>
      </w:r>
      <w:r>
        <w:lastRenderedPageBreak/>
        <w:t>законом Республики Бурятия.</w:t>
      </w:r>
    </w:p>
    <w:p w:rsidR="008B44C5" w:rsidRDefault="008B44C5">
      <w:pPr>
        <w:pStyle w:val="ConsPlusNormal"/>
        <w:jc w:val="both"/>
      </w:pPr>
      <w:r>
        <w:t xml:space="preserve">(п. "к" введен </w:t>
      </w:r>
      <w:hyperlink r:id="rId173" w:history="1">
        <w:r>
          <w:rPr>
            <w:color w:val="0000FF"/>
          </w:rPr>
          <w:t>Законом</w:t>
        </w:r>
      </w:hyperlink>
      <w:r>
        <w:t xml:space="preserve"> Республики Бурятия от 27.06.2012 N 2737-IV)</w:t>
      </w:r>
    </w:p>
    <w:p w:rsidR="008B44C5" w:rsidRDefault="008B44C5">
      <w:pPr>
        <w:pStyle w:val="ConsPlusNormal"/>
        <w:ind w:firstLine="540"/>
        <w:jc w:val="both"/>
      </w:pPr>
      <w:r>
        <w:t xml:space="preserve">Абзацы одиннадцатый - двенадцатый утратили силу с 30 июня 2012 года. - </w:t>
      </w:r>
      <w:hyperlink r:id="rId174" w:history="1">
        <w:r>
          <w:rPr>
            <w:color w:val="0000FF"/>
          </w:rPr>
          <w:t>Закон</w:t>
        </w:r>
      </w:hyperlink>
      <w:r>
        <w:t xml:space="preserve"> Республики Бурятия от 27.06.2012 N 2737-IV;</w:t>
      </w:r>
    </w:p>
    <w:p w:rsidR="008B44C5" w:rsidRDefault="008B44C5">
      <w:pPr>
        <w:pStyle w:val="ConsPlusNormal"/>
        <w:ind w:firstLine="540"/>
        <w:jc w:val="both"/>
      </w:pPr>
      <w:r>
        <w:t xml:space="preserve">1.1. Решение о досрочном прекращении полномочий Главы Республики Бурятия принимается Народным Хуралом Республики Бурятия по представлению Президента Российской Федерации, за исключением случаев, предусмотренных </w:t>
      </w:r>
      <w:hyperlink w:anchor="P580" w:history="1">
        <w:r>
          <w:rPr>
            <w:color w:val="0000FF"/>
          </w:rPr>
          <w:t>подпунктами "а"</w:t>
        </w:r>
      </w:hyperlink>
      <w:r>
        <w:t xml:space="preserve">, </w:t>
      </w:r>
      <w:hyperlink w:anchor="P581" w:history="1">
        <w:r>
          <w:rPr>
            <w:color w:val="0000FF"/>
          </w:rPr>
          <w:t>"б"</w:t>
        </w:r>
      </w:hyperlink>
      <w:r>
        <w:t xml:space="preserve">, </w:t>
      </w:r>
      <w:hyperlink w:anchor="P583" w:history="1">
        <w:r>
          <w:rPr>
            <w:color w:val="0000FF"/>
          </w:rPr>
          <w:t>"в"</w:t>
        </w:r>
      </w:hyperlink>
      <w:r>
        <w:t xml:space="preserve"> и </w:t>
      </w:r>
      <w:hyperlink w:anchor="P584" w:history="1">
        <w:r>
          <w:rPr>
            <w:color w:val="0000FF"/>
          </w:rPr>
          <w:t>"г" части 1</w:t>
        </w:r>
      </w:hyperlink>
      <w:r>
        <w:t xml:space="preserve"> настоящей статьи.</w:t>
      </w:r>
    </w:p>
    <w:p w:rsidR="008B44C5" w:rsidRDefault="008B44C5">
      <w:pPr>
        <w:pStyle w:val="ConsPlusNormal"/>
        <w:jc w:val="both"/>
      </w:pPr>
      <w:r>
        <w:t xml:space="preserve">(часть 1.1 введена </w:t>
      </w:r>
      <w:hyperlink r:id="rId175" w:history="1">
        <w:r>
          <w:rPr>
            <w:color w:val="0000FF"/>
          </w:rPr>
          <w:t>Законом</w:t>
        </w:r>
      </w:hyperlink>
      <w:r>
        <w:t xml:space="preserve"> Республики Бурятия от 27.06.2012 N 2737-IV)</w:t>
      </w:r>
    </w:p>
    <w:p w:rsidR="008B44C5" w:rsidRDefault="008B44C5">
      <w:pPr>
        <w:pStyle w:val="ConsPlusNormal"/>
        <w:ind w:firstLine="540"/>
        <w:jc w:val="both"/>
      </w:pPr>
      <w:r>
        <w:t xml:space="preserve">1.2. В случаях, предусмотренных </w:t>
      </w:r>
      <w:hyperlink w:anchor="P581" w:history="1">
        <w:r>
          <w:rPr>
            <w:color w:val="0000FF"/>
          </w:rPr>
          <w:t>подпунктами "б"</w:t>
        </w:r>
      </w:hyperlink>
      <w:r>
        <w:t xml:space="preserve">, </w:t>
      </w:r>
      <w:hyperlink w:anchor="P583" w:history="1">
        <w:r>
          <w:rPr>
            <w:color w:val="0000FF"/>
          </w:rPr>
          <w:t>"в"</w:t>
        </w:r>
      </w:hyperlink>
      <w:r>
        <w:t xml:space="preserve"> и </w:t>
      </w:r>
      <w:hyperlink w:anchor="P584" w:history="1">
        <w:r>
          <w:rPr>
            <w:color w:val="0000FF"/>
          </w:rPr>
          <w:t>"г" части 1</w:t>
        </w:r>
      </w:hyperlink>
      <w:r>
        <w:t xml:space="preserve"> настоящей статьи, решение о досрочном прекращении полномочий Главы Республики Бурятия в соответствии с федеральным законом принимается Президентом Российской Федерации.</w:t>
      </w:r>
    </w:p>
    <w:p w:rsidR="008B44C5" w:rsidRDefault="008B44C5">
      <w:pPr>
        <w:pStyle w:val="ConsPlusNormal"/>
        <w:jc w:val="both"/>
      </w:pPr>
      <w:r>
        <w:t xml:space="preserve">(часть 1.2 введена </w:t>
      </w:r>
      <w:hyperlink r:id="rId176" w:history="1">
        <w:r>
          <w:rPr>
            <w:color w:val="0000FF"/>
          </w:rPr>
          <w:t>Законом</w:t>
        </w:r>
      </w:hyperlink>
      <w:r>
        <w:t xml:space="preserve"> Республики Бурятия от 27.06.2012 N 2737-IV)</w:t>
      </w:r>
    </w:p>
    <w:p w:rsidR="008B44C5" w:rsidRDefault="008B44C5">
      <w:pPr>
        <w:pStyle w:val="ConsPlusNormal"/>
        <w:ind w:firstLine="540"/>
        <w:jc w:val="both"/>
      </w:pPr>
      <w:r>
        <w:t>2. Народный Хурал Республики Бурятия вправе выразить недоверие Главе Республики Бурятия в случае:</w:t>
      </w:r>
    </w:p>
    <w:p w:rsidR="008B44C5" w:rsidRDefault="008B44C5">
      <w:pPr>
        <w:pStyle w:val="ConsPlusNormal"/>
        <w:jc w:val="both"/>
      </w:pPr>
      <w:r>
        <w:t xml:space="preserve">(в ред. </w:t>
      </w:r>
      <w:hyperlink r:id="rId177"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а) издания Главой Республики Бурятия актов, противоречащих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Конституции Республики Бурятия и законам Республики Бурятия, если такие противоречия установлены соответствующим судом, а Глава Республики Бурятия не устранил указанные противоречия в течение месяца со дня вступления в силу судебного решения;</w:t>
      </w:r>
    </w:p>
    <w:p w:rsidR="008B44C5" w:rsidRDefault="008B44C5">
      <w:pPr>
        <w:pStyle w:val="ConsPlusNormal"/>
        <w:jc w:val="both"/>
      </w:pPr>
      <w:r>
        <w:t xml:space="preserve">(в ред. </w:t>
      </w:r>
      <w:hyperlink r:id="rId179"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б) установленного соответствующим судом иного грубого нарушения </w:t>
      </w:r>
      <w:hyperlink r:id="rId180"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Республики Бурятия и законов Республики Бурятия, если это повлекло за собой массовое нарушение прав и свобод граждан;</w:t>
      </w:r>
    </w:p>
    <w:p w:rsidR="008B44C5" w:rsidRDefault="008B44C5">
      <w:pPr>
        <w:pStyle w:val="ConsPlusNormal"/>
        <w:jc w:val="both"/>
      </w:pPr>
      <w:r>
        <w:t xml:space="preserve">(в ред. </w:t>
      </w:r>
      <w:hyperlink r:id="rId181" w:history="1">
        <w:r>
          <w:rPr>
            <w:color w:val="0000FF"/>
          </w:rPr>
          <w:t>Закона</w:t>
        </w:r>
      </w:hyperlink>
      <w:r>
        <w:t xml:space="preserve"> Республики Бурятия от 30.12.2003 N 562-III)</w:t>
      </w:r>
    </w:p>
    <w:p w:rsidR="008B44C5" w:rsidRDefault="008B44C5">
      <w:pPr>
        <w:pStyle w:val="ConsPlusNormal"/>
        <w:ind w:firstLine="540"/>
        <w:jc w:val="both"/>
      </w:pPr>
      <w:r>
        <w:t>в) ненадлежащего исполнения Главой Республики Бурятия своих обязанностей.</w:t>
      </w:r>
    </w:p>
    <w:p w:rsidR="008B44C5" w:rsidRDefault="008B44C5">
      <w:pPr>
        <w:pStyle w:val="ConsPlusNormal"/>
        <w:jc w:val="both"/>
      </w:pPr>
      <w:r>
        <w:t xml:space="preserve">(п. "в" введен </w:t>
      </w:r>
      <w:hyperlink r:id="rId182" w:history="1">
        <w:r>
          <w:rPr>
            <w:color w:val="0000FF"/>
          </w:rPr>
          <w:t>Законом</w:t>
        </w:r>
      </w:hyperlink>
      <w:r>
        <w:t xml:space="preserve"> Республики Бурятия от 03.05.2005 N 1158-III, в ред. </w:t>
      </w:r>
      <w:hyperlink r:id="rId183" w:history="1">
        <w:r>
          <w:rPr>
            <w:color w:val="0000FF"/>
          </w:rPr>
          <w:t>Закона</w:t>
        </w:r>
      </w:hyperlink>
      <w:r>
        <w:t xml:space="preserve"> Республики Бурятия от 05.05.2011 N 1985-IV)</w:t>
      </w:r>
    </w:p>
    <w:p w:rsidR="008B44C5" w:rsidRDefault="008B44C5">
      <w:pPr>
        <w:pStyle w:val="ConsPlusNormal"/>
        <w:ind w:firstLine="540"/>
        <w:jc w:val="both"/>
      </w:pPr>
      <w:r>
        <w:t>3. Решение Народного Хурала Республики Бурятия о недоверии Главе Республики Бурятия принимается двумя третями голосов от установленного числа депутатов Народного Хурала Республики Бурятия по инициативе не менее одной трети от установленного числа депутатов Народного Хурала Республики Бурятия.</w:t>
      </w:r>
    </w:p>
    <w:p w:rsidR="008B44C5" w:rsidRDefault="008B44C5">
      <w:pPr>
        <w:pStyle w:val="ConsPlusNormal"/>
        <w:jc w:val="both"/>
      </w:pPr>
      <w:r>
        <w:t xml:space="preserve">(в ред. </w:t>
      </w:r>
      <w:hyperlink r:id="rId184" w:history="1">
        <w:r>
          <w:rPr>
            <w:color w:val="0000FF"/>
          </w:rPr>
          <w:t>Закона</w:t>
        </w:r>
      </w:hyperlink>
      <w:r>
        <w:t xml:space="preserve"> Республики Бурятия от 05.05.2011 N 1985-IV)</w:t>
      </w:r>
    </w:p>
    <w:p w:rsidR="008B44C5" w:rsidRDefault="008B44C5">
      <w:pPr>
        <w:pStyle w:val="ConsPlusNormal"/>
        <w:ind w:firstLine="540"/>
        <w:jc w:val="both"/>
      </w:pPr>
      <w:r>
        <w:t>4. Решение Народного Хурала Республики Бурятия о недоверии Главе Республики Бурятия направляется на рассмотрение Президента Российской Федерации для решения вопроса об отрешении Главы Республики Бурятия от должности.</w:t>
      </w:r>
    </w:p>
    <w:p w:rsidR="008B44C5" w:rsidRDefault="008B44C5">
      <w:pPr>
        <w:pStyle w:val="ConsPlusNormal"/>
        <w:jc w:val="both"/>
      </w:pPr>
      <w:r>
        <w:t xml:space="preserve">(в ред. Законов Республики Бурятия от 03.05.2005 </w:t>
      </w:r>
      <w:hyperlink r:id="rId185" w:history="1">
        <w:r>
          <w:rPr>
            <w:color w:val="0000FF"/>
          </w:rPr>
          <w:t>N 1158-III</w:t>
        </w:r>
      </w:hyperlink>
      <w:r>
        <w:t xml:space="preserve">, от 05.05.2011 </w:t>
      </w:r>
      <w:hyperlink r:id="rId186" w:history="1">
        <w:r>
          <w:rPr>
            <w:color w:val="0000FF"/>
          </w:rPr>
          <w:t>N 1985-IV</w:t>
        </w:r>
      </w:hyperlink>
      <w:r>
        <w:t>)</w:t>
      </w:r>
    </w:p>
    <w:p w:rsidR="008B44C5" w:rsidRDefault="008B44C5">
      <w:pPr>
        <w:pStyle w:val="ConsPlusNormal"/>
        <w:ind w:firstLine="540"/>
        <w:jc w:val="both"/>
      </w:pPr>
      <w:bookmarkStart w:id="5" w:name="P611"/>
      <w:bookmarkEnd w:id="5"/>
      <w:r>
        <w:t>5. Решение Президента Российской Федерации об отрешении Главы Республики Бурятия от должности влечет за собой отставку возглавляемого им Правительства Республики Бурятия.</w:t>
      </w:r>
    </w:p>
    <w:p w:rsidR="008B44C5" w:rsidRDefault="008B44C5">
      <w:pPr>
        <w:pStyle w:val="ConsPlusNormal"/>
        <w:jc w:val="both"/>
      </w:pPr>
      <w:r>
        <w:t xml:space="preserve">(в ред. Законов Республики Бурятия от 03.05.2005 </w:t>
      </w:r>
      <w:hyperlink r:id="rId187" w:history="1">
        <w:r>
          <w:rPr>
            <w:color w:val="0000FF"/>
          </w:rPr>
          <w:t>N 1158-III</w:t>
        </w:r>
      </w:hyperlink>
      <w:r>
        <w:t xml:space="preserve">, от 05.05.2011 </w:t>
      </w:r>
      <w:hyperlink r:id="rId188" w:history="1">
        <w:r>
          <w:rPr>
            <w:color w:val="0000FF"/>
          </w:rPr>
          <w:t>N 1985-IV</w:t>
        </w:r>
      </w:hyperlink>
      <w:r>
        <w:t>)</w:t>
      </w:r>
    </w:p>
    <w:p w:rsidR="008B44C5" w:rsidRDefault="008B44C5">
      <w:pPr>
        <w:pStyle w:val="ConsPlusNormal"/>
        <w:ind w:firstLine="540"/>
        <w:jc w:val="both"/>
      </w:pPr>
      <w:r>
        <w:t xml:space="preserve">6. В случае отставки Правительства Республики Бурятия, предусмотренной </w:t>
      </w:r>
      <w:hyperlink w:anchor="P611" w:history="1">
        <w:r>
          <w:rPr>
            <w:color w:val="0000FF"/>
          </w:rPr>
          <w:t>частью 5</w:t>
        </w:r>
      </w:hyperlink>
      <w:r>
        <w:t xml:space="preserve"> настоящей статьи, оно продолжает действовать до сформирования нового Правительства Республики Бурятия.</w:t>
      </w:r>
    </w:p>
    <w:p w:rsidR="008B44C5" w:rsidRDefault="008B44C5">
      <w:pPr>
        <w:pStyle w:val="ConsPlusNormal"/>
        <w:jc w:val="both"/>
      </w:pPr>
      <w:r>
        <w:t xml:space="preserve">(часть 6 в ред. </w:t>
      </w:r>
      <w:hyperlink r:id="rId189" w:history="1">
        <w:r>
          <w:rPr>
            <w:color w:val="0000FF"/>
          </w:rPr>
          <w:t>Закона</w:t>
        </w:r>
      </w:hyperlink>
      <w:r>
        <w:t xml:space="preserve"> Республики Бурятия от 03.05.2005 N 1158-III)</w:t>
      </w:r>
    </w:p>
    <w:p w:rsidR="008B44C5" w:rsidRDefault="008B44C5">
      <w:pPr>
        <w:pStyle w:val="ConsPlusNormal"/>
        <w:jc w:val="both"/>
      </w:pPr>
    </w:p>
    <w:p w:rsidR="008B44C5" w:rsidRDefault="008B44C5">
      <w:pPr>
        <w:pStyle w:val="ConsPlusNormal"/>
        <w:jc w:val="center"/>
      </w:pPr>
      <w:r>
        <w:t>Статья 78</w:t>
      </w:r>
    </w:p>
    <w:p w:rsidR="008B44C5" w:rsidRDefault="008B44C5">
      <w:pPr>
        <w:pStyle w:val="ConsPlusNormal"/>
        <w:jc w:val="both"/>
      </w:pPr>
    </w:p>
    <w:p w:rsidR="008B44C5" w:rsidRDefault="008B44C5">
      <w:pPr>
        <w:pStyle w:val="ConsPlusNormal"/>
        <w:ind w:firstLine="540"/>
        <w:jc w:val="both"/>
      </w:pPr>
      <w:r>
        <w:t>1. В случаях, когда Глава Республики Бурятия временно (в связи с болезнью или отпуском) не может исполнять свои обязанности, их исполняет исполняющий обязанности Председателя Правительства Республики Бурятия, за исключением случая, предусмотренного федеральным законом.</w:t>
      </w:r>
    </w:p>
    <w:p w:rsidR="008B44C5" w:rsidRDefault="008B44C5">
      <w:pPr>
        <w:pStyle w:val="ConsPlusNormal"/>
        <w:jc w:val="both"/>
      </w:pPr>
      <w:r>
        <w:lastRenderedPageBreak/>
        <w:t xml:space="preserve">(в ред. Законов Республики Бурятия от 03.05.2005 </w:t>
      </w:r>
      <w:hyperlink r:id="rId190" w:history="1">
        <w:r>
          <w:rPr>
            <w:color w:val="0000FF"/>
          </w:rPr>
          <w:t>N 1158-III</w:t>
        </w:r>
      </w:hyperlink>
      <w:r>
        <w:t xml:space="preserve">, от 07.07.2008 </w:t>
      </w:r>
      <w:hyperlink r:id="rId191" w:history="1">
        <w:r>
          <w:rPr>
            <w:color w:val="0000FF"/>
          </w:rPr>
          <w:t>N 332-IV</w:t>
        </w:r>
      </w:hyperlink>
      <w:r>
        <w:t xml:space="preserve">, от 07.05.2010 </w:t>
      </w:r>
      <w:hyperlink r:id="rId192" w:history="1">
        <w:r>
          <w:rPr>
            <w:color w:val="0000FF"/>
          </w:rPr>
          <w:t>N 1347-IV</w:t>
        </w:r>
      </w:hyperlink>
      <w:r>
        <w:t xml:space="preserve">, от 05.05.2011 </w:t>
      </w:r>
      <w:hyperlink r:id="rId193" w:history="1">
        <w:r>
          <w:rPr>
            <w:color w:val="0000FF"/>
          </w:rPr>
          <w:t>N 1985-IV</w:t>
        </w:r>
      </w:hyperlink>
      <w:r>
        <w:t>)</w:t>
      </w:r>
    </w:p>
    <w:p w:rsidR="008B44C5" w:rsidRDefault="008B44C5">
      <w:pPr>
        <w:pStyle w:val="ConsPlusNormal"/>
        <w:ind w:firstLine="540"/>
        <w:jc w:val="both"/>
      </w:pPr>
      <w:r>
        <w:t xml:space="preserve">2 - 3. Утратили силу. - </w:t>
      </w:r>
      <w:hyperlink r:id="rId194" w:history="1">
        <w:r>
          <w:rPr>
            <w:color w:val="0000FF"/>
          </w:rPr>
          <w:t>Закон</w:t>
        </w:r>
      </w:hyperlink>
      <w:r>
        <w:t xml:space="preserve"> Республики Бурятия от 07.07.2008 N 332-IV.</w:t>
      </w:r>
    </w:p>
    <w:p w:rsidR="008B44C5" w:rsidRDefault="008B44C5">
      <w:pPr>
        <w:pStyle w:val="ConsPlusNormal"/>
        <w:ind w:firstLine="540"/>
        <w:jc w:val="both"/>
      </w:pPr>
      <w:r>
        <w:t>4. Временно исполняющий обязанности Главы Республики Бурятия не вправе распускать Народный Хурал Республики Бурятия, вносить предложения об изменениях в Конституцию Республики Бурятия, вносить изменения в состав Правительства Республики Бурятия.</w:t>
      </w:r>
    </w:p>
    <w:p w:rsidR="008B44C5" w:rsidRDefault="008B44C5">
      <w:pPr>
        <w:pStyle w:val="ConsPlusNormal"/>
        <w:jc w:val="both"/>
      </w:pPr>
      <w:r>
        <w:t xml:space="preserve">(в ред. </w:t>
      </w:r>
      <w:hyperlink r:id="rId195"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Title"/>
        <w:jc w:val="center"/>
      </w:pPr>
      <w:r>
        <w:t>Глава 5. НАРОДНЫЙ ХУРАЛ РЕСПУБЛИКИ БУРЯТИЯ</w:t>
      </w:r>
    </w:p>
    <w:p w:rsidR="008B44C5" w:rsidRDefault="008B44C5">
      <w:pPr>
        <w:pStyle w:val="ConsPlusNormal"/>
        <w:jc w:val="both"/>
      </w:pPr>
    </w:p>
    <w:p w:rsidR="008B44C5" w:rsidRDefault="008B44C5">
      <w:pPr>
        <w:pStyle w:val="ConsPlusNormal"/>
        <w:jc w:val="center"/>
      </w:pPr>
      <w:r>
        <w:t>Статья 79</w:t>
      </w:r>
    </w:p>
    <w:p w:rsidR="008B44C5" w:rsidRDefault="008B44C5">
      <w:pPr>
        <w:pStyle w:val="ConsPlusNormal"/>
        <w:jc w:val="center"/>
      </w:pPr>
      <w:r>
        <w:t xml:space="preserve">(в ред. </w:t>
      </w:r>
      <w:hyperlink r:id="rId196"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Народный Хурал Республики Бурятия - законодательный (представительный) орган государственной власти Республики Бурятия является постоянно действующим высшим и единственным органом законодательной власти Республики Бурятия.</w:t>
      </w:r>
    </w:p>
    <w:p w:rsidR="008B44C5" w:rsidRDefault="008B44C5">
      <w:pPr>
        <w:pStyle w:val="ConsPlusNormal"/>
        <w:jc w:val="both"/>
      </w:pPr>
    </w:p>
    <w:p w:rsidR="008B44C5" w:rsidRDefault="008B44C5">
      <w:pPr>
        <w:pStyle w:val="ConsPlusNormal"/>
        <w:jc w:val="center"/>
      </w:pPr>
      <w:r>
        <w:t>Статья 80</w:t>
      </w:r>
    </w:p>
    <w:p w:rsidR="008B44C5" w:rsidRDefault="008B44C5">
      <w:pPr>
        <w:pStyle w:val="ConsPlusNormal"/>
        <w:jc w:val="both"/>
      </w:pPr>
    </w:p>
    <w:p w:rsidR="008B44C5" w:rsidRDefault="008B44C5">
      <w:pPr>
        <w:pStyle w:val="ConsPlusNormal"/>
        <w:ind w:firstLine="540"/>
        <w:jc w:val="both"/>
      </w:pPr>
      <w:r>
        <w:t>1. Народный Хурал Республики Бурятия избирается гражданами Российской Федерации, постоянно или преимущественно проживающими на территории Республики Бурятия, на пять лет на основе всеобщего равного и прямого избирательного права при тайном голосовании.</w:t>
      </w:r>
    </w:p>
    <w:p w:rsidR="008B44C5" w:rsidRDefault="008B44C5">
      <w:pPr>
        <w:pStyle w:val="ConsPlusNormal"/>
        <w:ind w:firstLine="540"/>
        <w:jc w:val="both"/>
      </w:pPr>
      <w:r>
        <w:t>2. Народный Хурал Республики Бурятия является однопалатным и состоит из 66 депутатов.</w:t>
      </w:r>
    </w:p>
    <w:p w:rsidR="008B44C5" w:rsidRDefault="008B44C5">
      <w:pPr>
        <w:pStyle w:val="ConsPlusNormal"/>
        <w:ind w:firstLine="540"/>
        <w:jc w:val="both"/>
      </w:pPr>
      <w:r>
        <w:t xml:space="preserve">Абзацы второй - третий исключены. - </w:t>
      </w:r>
      <w:hyperlink r:id="rId197" w:history="1">
        <w:r>
          <w:rPr>
            <w:color w:val="0000FF"/>
          </w:rPr>
          <w:t>Закон</w:t>
        </w:r>
      </w:hyperlink>
      <w:r>
        <w:t xml:space="preserve"> Республики Бурятия от 22.11.2006 N 1922-III.</w:t>
      </w:r>
    </w:p>
    <w:p w:rsidR="008B44C5" w:rsidRDefault="008B44C5">
      <w:pPr>
        <w:pStyle w:val="ConsPlusNormal"/>
        <w:ind w:firstLine="540"/>
        <w:jc w:val="both"/>
      </w:pPr>
      <w:r>
        <w:t>3. Порядок формирования Народного Хурала Республики Бурятия и порядок проведения выборов депутатов Народного Хурала Республики Бурятия устанавливаются законами Республики Бурятия.</w:t>
      </w:r>
    </w:p>
    <w:p w:rsidR="008B44C5" w:rsidRDefault="008B44C5">
      <w:pPr>
        <w:pStyle w:val="ConsPlusNormal"/>
        <w:jc w:val="both"/>
      </w:pPr>
      <w:r>
        <w:t xml:space="preserve">(часть 3 в ред. </w:t>
      </w:r>
      <w:hyperlink r:id="rId198" w:history="1">
        <w:r>
          <w:rPr>
            <w:color w:val="0000FF"/>
          </w:rPr>
          <w:t>Закона</w:t>
        </w:r>
      </w:hyperlink>
      <w:r>
        <w:t xml:space="preserve"> Республики Бурятия от 22.11.2006 N 1922-III)</w:t>
      </w:r>
    </w:p>
    <w:p w:rsidR="008B44C5" w:rsidRDefault="008B44C5">
      <w:pPr>
        <w:pStyle w:val="ConsPlusNormal"/>
        <w:jc w:val="both"/>
      </w:pPr>
    </w:p>
    <w:p w:rsidR="008B44C5" w:rsidRDefault="008B44C5">
      <w:pPr>
        <w:pStyle w:val="ConsPlusNormal"/>
        <w:jc w:val="center"/>
      </w:pPr>
      <w:r>
        <w:t>Статья 81</w:t>
      </w:r>
    </w:p>
    <w:p w:rsidR="008B44C5" w:rsidRDefault="008B44C5">
      <w:pPr>
        <w:pStyle w:val="ConsPlusNormal"/>
        <w:jc w:val="both"/>
      </w:pPr>
    </w:p>
    <w:p w:rsidR="008B44C5" w:rsidRDefault="008B44C5">
      <w:pPr>
        <w:pStyle w:val="ConsPlusNormal"/>
        <w:ind w:firstLine="540"/>
        <w:jc w:val="both"/>
      </w:pPr>
      <w:r>
        <w:t>1. Народный Хурал Республики Бурятия собирается на свое первое заседание через две недели после дня его выборов и правомочен, если избрано не менее двух третей его состава, установленного настоящей Конституцией.</w:t>
      </w:r>
    </w:p>
    <w:p w:rsidR="008B44C5" w:rsidRDefault="008B44C5">
      <w:pPr>
        <w:pStyle w:val="ConsPlusNormal"/>
        <w:ind w:firstLine="540"/>
        <w:jc w:val="both"/>
      </w:pPr>
      <w:r>
        <w:t>2. Первое заседание Народного Хурала Республики Бурятия открывает старейший по возрасту депутат.</w:t>
      </w:r>
    </w:p>
    <w:p w:rsidR="008B44C5" w:rsidRDefault="008B44C5">
      <w:pPr>
        <w:pStyle w:val="ConsPlusNormal"/>
        <w:ind w:firstLine="540"/>
        <w:jc w:val="both"/>
      </w:pPr>
      <w:r>
        <w:t>3. С момента начала работы Народного Хурала Республики Бурятия полномочия Народного Хурала Республики Бурятия прежнего созыва прекращаются.</w:t>
      </w:r>
    </w:p>
    <w:p w:rsidR="008B44C5" w:rsidRDefault="008B44C5">
      <w:pPr>
        <w:pStyle w:val="ConsPlusNormal"/>
        <w:ind w:firstLine="540"/>
        <w:jc w:val="both"/>
      </w:pPr>
      <w:r>
        <w:t>4. Сессии Народного Хурала Республики Бурятия созываются по мере необходимости, но не реже одного раза в три месяца.</w:t>
      </w:r>
    </w:p>
    <w:p w:rsidR="008B44C5" w:rsidRDefault="008B44C5">
      <w:pPr>
        <w:pStyle w:val="ConsPlusNormal"/>
        <w:jc w:val="both"/>
      </w:pPr>
      <w:r>
        <w:t xml:space="preserve">(в ред. </w:t>
      </w:r>
      <w:hyperlink r:id="rId199" w:history="1">
        <w:r>
          <w:rPr>
            <w:color w:val="0000FF"/>
          </w:rPr>
          <w:t>Закона</w:t>
        </w:r>
      </w:hyperlink>
      <w:r>
        <w:t xml:space="preserve"> Республики Бурятия от 04.09.2007 N 2436-III)</w:t>
      </w:r>
    </w:p>
    <w:p w:rsidR="008B44C5" w:rsidRDefault="008B44C5">
      <w:pPr>
        <w:pStyle w:val="ConsPlusNormal"/>
        <w:jc w:val="both"/>
      </w:pPr>
    </w:p>
    <w:p w:rsidR="008B44C5" w:rsidRDefault="008B44C5">
      <w:pPr>
        <w:pStyle w:val="ConsPlusNormal"/>
        <w:jc w:val="center"/>
      </w:pPr>
      <w:r>
        <w:t>Статья 82</w:t>
      </w:r>
    </w:p>
    <w:p w:rsidR="008B44C5" w:rsidRDefault="008B44C5">
      <w:pPr>
        <w:pStyle w:val="ConsPlusNormal"/>
        <w:jc w:val="both"/>
      </w:pPr>
    </w:p>
    <w:p w:rsidR="008B44C5" w:rsidRDefault="008B44C5">
      <w:pPr>
        <w:pStyle w:val="ConsPlusNormal"/>
        <w:ind w:firstLine="540"/>
        <w:jc w:val="both"/>
      </w:pPr>
      <w:r>
        <w:t xml:space="preserve">1. Порядок деятельности и организация работы Народного Хурала Республики Бурятия определяются Конституцией Республики Бурятия, </w:t>
      </w:r>
      <w:hyperlink r:id="rId200" w:history="1">
        <w:r>
          <w:rPr>
            <w:color w:val="0000FF"/>
          </w:rPr>
          <w:t>Законом</w:t>
        </w:r>
      </w:hyperlink>
      <w:r>
        <w:t xml:space="preserve"> о Народном Хурале Республики Бурятия и его </w:t>
      </w:r>
      <w:hyperlink r:id="rId201" w:history="1">
        <w:r>
          <w:rPr>
            <w:color w:val="0000FF"/>
          </w:rPr>
          <w:t>Регламентом</w:t>
        </w:r>
      </w:hyperlink>
      <w:r>
        <w:t>.</w:t>
      </w:r>
    </w:p>
    <w:p w:rsidR="008B44C5" w:rsidRDefault="008B44C5">
      <w:pPr>
        <w:pStyle w:val="ConsPlusNormal"/>
        <w:ind w:firstLine="540"/>
        <w:jc w:val="both"/>
      </w:pPr>
      <w:r>
        <w:t>2. Заседания Народного Хурала Республики Бурятия проводятся открыто.</w:t>
      </w:r>
    </w:p>
    <w:p w:rsidR="008B44C5" w:rsidRDefault="008B44C5">
      <w:pPr>
        <w:pStyle w:val="ConsPlusNormal"/>
        <w:ind w:firstLine="540"/>
        <w:jc w:val="both"/>
      </w:pPr>
      <w:r>
        <w:t>3. В случаях, предусмотренных Регламентом, Народный Хурал Республики Бурятия вправе проводить закрытые заседания.</w:t>
      </w:r>
    </w:p>
    <w:p w:rsidR="008B44C5" w:rsidRDefault="008B44C5">
      <w:pPr>
        <w:pStyle w:val="ConsPlusNormal"/>
        <w:jc w:val="both"/>
      </w:pPr>
    </w:p>
    <w:p w:rsidR="008B44C5" w:rsidRDefault="008B44C5">
      <w:pPr>
        <w:pStyle w:val="ConsPlusNormal"/>
        <w:jc w:val="center"/>
      </w:pPr>
      <w:r>
        <w:t>Статья 83</w:t>
      </w:r>
    </w:p>
    <w:p w:rsidR="008B44C5" w:rsidRDefault="008B44C5">
      <w:pPr>
        <w:pStyle w:val="ConsPlusNormal"/>
        <w:jc w:val="both"/>
      </w:pPr>
    </w:p>
    <w:p w:rsidR="008B44C5" w:rsidRDefault="008B44C5">
      <w:pPr>
        <w:pStyle w:val="ConsPlusNormal"/>
        <w:ind w:firstLine="540"/>
        <w:jc w:val="both"/>
      </w:pPr>
      <w:r>
        <w:t xml:space="preserve">1. Народный Хурал Республики Бурятия из своего состава на своей первой сессии тайным </w:t>
      </w:r>
      <w:r>
        <w:lastRenderedPageBreak/>
        <w:t>голосованием избирает Председателя Народного Хурала Республики Бурятия и его заместителей. В случае досрочного прекращения полномочий Председателя Народного Хурала или его заместителей избрание Председателя Народного Хурала, его заместителей проводится на ближайшей сессии Народного Хурала после такого досрочного прекращения полномочий.</w:t>
      </w:r>
    </w:p>
    <w:p w:rsidR="008B44C5" w:rsidRDefault="008B44C5">
      <w:pPr>
        <w:pStyle w:val="ConsPlusNormal"/>
        <w:jc w:val="both"/>
      </w:pPr>
      <w:r>
        <w:t xml:space="preserve">(в ред. </w:t>
      </w:r>
      <w:hyperlink r:id="rId202" w:history="1">
        <w:r>
          <w:rPr>
            <w:color w:val="0000FF"/>
          </w:rPr>
          <w:t>Закона</w:t>
        </w:r>
      </w:hyperlink>
      <w:r>
        <w:t xml:space="preserve"> Республики Бурятия от 30.06.2015 N 1142-V)</w:t>
      </w:r>
    </w:p>
    <w:p w:rsidR="008B44C5" w:rsidRDefault="008B44C5">
      <w:pPr>
        <w:pStyle w:val="ConsPlusNormal"/>
        <w:ind w:firstLine="540"/>
        <w:jc w:val="both"/>
      </w:pPr>
      <w:r>
        <w:t>2. Председателем Народного Хурала Республики Бурятия и его заместителями считаются депутаты, набравшие при тайном голосовании более половины голосов от числа избранных депутатов Народного Хурала Республики Бурятия.</w:t>
      </w:r>
    </w:p>
    <w:p w:rsidR="008B44C5" w:rsidRDefault="008B44C5">
      <w:pPr>
        <w:pStyle w:val="ConsPlusNormal"/>
        <w:ind w:firstLine="540"/>
        <w:jc w:val="both"/>
      </w:pPr>
      <w:r>
        <w:t>3. Председатель Народного Хурала и его заместители подотчетны Народному Хуралу Республики Бурятия и могут быть освобождены от должности путем тайного голосования большинством голосов от числа избранных депутатов Народного Хурала Республики Бурятия.</w:t>
      </w:r>
    </w:p>
    <w:p w:rsidR="008B44C5" w:rsidRDefault="008B44C5">
      <w:pPr>
        <w:pStyle w:val="ConsPlusNormal"/>
        <w:ind w:firstLine="540"/>
        <w:jc w:val="both"/>
      </w:pPr>
      <w:r>
        <w:t>При наличии письменного заявления Председателя Народного Хурала, заместителя Председателя Народного Хурала о сложении полномочий по собственному желанию соответствующее решение принимается путем открытого голосования большинством голосов от числа избранных депутатов Народного Хурала.</w:t>
      </w:r>
    </w:p>
    <w:p w:rsidR="008B44C5" w:rsidRDefault="008B44C5">
      <w:pPr>
        <w:pStyle w:val="ConsPlusNormal"/>
        <w:jc w:val="both"/>
      </w:pPr>
      <w:r>
        <w:t xml:space="preserve">(абзац введен </w:t>
      </w:r>
      <w:hyperlink r:id="rId203" w:history="1">
        <w:r>
          <w:rPr>
            <w:color w:val="0000FF"/>
          </w:rPr>
          <w:t>Законом</w:t>
        </w:r>
      </w:hyperlink>
      <w:r>
        <w:t xml:space="preserve"> Республики Бурятия от 14.10.2015 N 1307-V)</w:t>
      </w:r>
    </w:p>
    <w:p w:rsidR="008B44C5" w:rsidRDefault="008B44C5">
      <w:pPr>
        <w:pStyle w:val="ConsPlusNormal"/>
        <w:ind w:firstLine="540"/>
        <w:jc w:val="both"/>
      </w:pPr>
      <w:r>
        <w:t>4. Количество заместителей Председателя Народного Хурала Республики Бурятия устанавливается законом Республики Бурятия.</w:t>
      </w:r>
    </w:p>
    <w:p w:rsidR="008B44C5" w:rsidRDefault="008B44C5">
      <w:pPr>
        <w:pStyle w:val="ConsPlusNormal"/>
        <w:ind w:firstLine="540"/>
        <w:jc w:val="both"/>
      </w:pPr>
      <w:r>
        <w:t>5. Народный Хурал Республики Бурятия образует Совет Народного Хурала Республики Бурятия, комитеты и комиссии, проводит парламентские, публичные слушания.</w:t>
      </w:r>
    </w:p>
    <w:p w:rsidR="008B44C5" w:rsidRDefault="008B44C5">
      <w:pPr>
        <w:pStyle w:val="ConsPlusNormal"/>
        <w:jc w:val="both"/>
      </w:pPr>
      <w:r>
        <w:t xml:space="preserve">(в ред. </w:t>
      </w:r>
      <w:hyperlink r:id="rId204" w:history="1">
        <w:r>
          <w:rPr>
            <w:color w:val="0000FF"/>
          </w:rPr>
          <w:t>Закона</w:t>
        </w:r>
      </w:hyperlink>
      <w:r>
        <w:t xml:space="preserve"> Республики Бурятия от 02.05.2006 N 1611-III)</w:t>
      </w:r>
    </w:p>
    <w:p w:rsidR="008B44C5" w:rsidRDefault="008B44C5">
      <w:pPr>
        <w:pStyle w:val="ConsPlusNormal"/>
        <w:ind w:firstLine="540"/>
        <w:jc w:val="both"/>
      </w:pPr>
      <w:r>
        <w:t>6. Для осуществления контроля за исполнением республиканского бюджета Народный Хурал Республики Бурятия образует Счетную палату Республики Бурятия. Статус, порядок организации и деятельности Счетной палаты Республики Бурятия определяются законом Республики Бурятия.</w:t>
      </w:r>
    </w:p>
    <w:p w:rsidR="008B44C5" w:rsidRDefault="008B44C5">
      <w:pPr>
        <w:pStyle w:val="ConsPlusNormal"/>
        <w:jc w:val="both"/>
      </w:pPr>
    </w:p>
    <w:p w:rsidR="008B44C5" w:rsidRDefault="008B44C5">
      <w:pPr>
        <w:pStyle w:val="ConsPlusNormal"/>
        <w:jc w:val="center"/>
      </w:pPr>
      <w:r>
        <w:t>Статья 84</w:t>
      </w:r>
    </w:p>
    <w:p w:rsidR="008B44C5" w:rsidRDefault="008B44C5">
      <w:pPr>
        <w:pStyle w:val="ConsPlusNormal"/>
        <w:jc w:val="both"/>
      </w:pPr>
    </w:p>
    <w:p w:rsidR="008B44C5" w:rsidRDefault="008B44C5">
      <w:pPr>
        <w:pStyle w:val="ConsPlusNormal"/>
        <w:ind w:firstLine="540"/>
        <w:jc w:val="both"/>
      </w:pPr>
      <w:r>
        <w:t>1. Депутатом Народного Хурала Республики Бурятия может быть избран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21 года и обладающий пассивным избирательным правом.</w:t>
      </w:r>
    </w:p>
    <w:p w:rsidR="008B44C5" w:rsidRDefault="008B44C5">
      <w:pPr>
        <w:pStyle w:val="ConsPlusNormal"/>
        <w:jc w:val="both"/>
      </w:pPr>
      <w:r>
        <w:t xml:space="preserve">(часть 1 в ред. </w:t>
      </w:r>
      <w:hyperlink r:id="rId205" w:history="1">
        <w:r>
          <w:rPr>
            <w:color w:val="0000FF"/>
          </w:rPr>
          <w:t>Закона</w:t>
        </w:r>
      </w:hyperlink>
      <w:r>
        <w:t xml:space="preserve"> Республики Бурятия от 22.11.2006 N 1922-III)</w:t>
      </w:r>
    </w:p>
    <w:p w:rsidR="008B44C5" w:rsidRDefault="008B44C5">
      <w:pPr>
        <w:pStyle w:val="ConsPlusNormal"/>
        <w:ind w:firstLine="540"/>
        <w:jc w:val="both"/>
      </w:pPr>
      <w:r>
        <w:t>2. Статус депутата Народного Хурала Республики Бурятия устанавливается законом Республики Бурятия.</w:t>
      </w:r>
    </w:p>
    <w:p w:rsidR="008B44C5" w:rsidRDefault="008B44C5">
      <w:pPr>
        <w:pStyle w:val="ConsPlusNormal"/>
        <w:jc w:val="both"/>
      </w:pPr>
    </w:p>
    <w:p w:rsidR="008B44C5" w:rsidRDefault="008B44C5">
      <w:pPr>
        <w:pStyle w:val="ConsPlusNormal"/>
        <w:jc w:val="center"/>
      </w:pPr>
      <w:r>
        <w:t>Статья 85</w:t>
      </w:r>
    </w:p>
    <w:p w:rsidR="008B44C5" w:rsidRDefault="008B44C5">
      <w:pPr>
        <w:pStyle w:val="ConsPlusNormal"/>
        <w:jc w:val="center"/>
      </w:pPr>
      <w:r>
        <w:t xml:space="preserve">(в ред. </w:t>
      </w:r>
      <w:hyperlink r:id="rId206" w:history="1">
        <w:r>
          <w:rPr>
            <w:color w:val="0000FF"/>
          </w:rPr>
          <w:t>Закона</w:t>
        </w:r>
      </w:hyperlink>
      <w:r>
        <w:t xml:space="preserve"> Республики Бурятия от 29.12.2003 N 560-III)</w:t>
      </w:r>
    </w:p>
    <w:p w:rsidR="008B44C5" w:rsidRDefault="008B44C5">
      <w:pPr>
        <w:pStyle w:val="ConsPlusNormal"/>
        <w:jc w:val="both"/>
      </w:pPr>
    </w:p>
    <w:p w:rsidR="008B44C5" w:rsidRDefault="008B44C5">
      <w:pPr>
        <w:pStyle w:val="ConsPlusNormal"/>
        <w:ind w:firstLine="540"/>
        <w:jc w:val="both"/>
      </w:pPr>
      <w:r>
        <w:t>Депутат Народного Хурала Республики Бурятия в соответствии с федеральным законом обладает неприкосновенностью в течение всего срока его полномочий.</w:t>
      </w:r>
    </w:p>
    <w:p w:rsidR="008B44C5" w:rsidRDefault="008B44C5">
      <w:pPr>
        <w:pStyle w:val="ConsPlusNormal"/>
        <w:jc w:val="both"/>
      </w:pPr>
    </w:p>
    <w:p w:rsidR="008B44C5" w:rsidRDefault="008B44C5">
      <w:pPr>
        <w:pStyle w:val="ConsPlusNormal"/>
        <w:jc w:val="center"/>
      </w:pPr>
      <w:r>
        <w:t>Статья 86</w:t>
      </w:r>
    </w:p>
    <w:p w:rsidR="008B44C5" w:rsidRDefault="008B44C5">
      <w:pPr>
        <w:pStyle w:val="ConsPlusNormal"/>
        <w:jc w:val="both"/>
      </w:pPr>
    </w:p>
    <w:p w:rsidR="008B44C5" w:rsidRDefault="008B44C5">
      <w:pPr>
        <w:pStyle w:val="ConsPlusNormal"/>
        <w:ind w:firstLine="540"/>
        <w:jc w:val="both"/>
      </w:pPr>
      <w:r>
        <w:t>К ведению Народного Хурала Республики Бурятия относятся:</w:t>
      </w:r>
    </w:p>
    <w:p w:rsidR="008B44C5" w:rsidRDefault="008B44C5">
      <w:pPr>
        <w:pStyle w:val="ConsPlusNormal"/>
        <w:ind w:firstLine="540"/>
        <w:jc w:val="both"/>
      </w:pPr>
      <w:r>
        <w:t>а) принятие Конституции Республики Бурятия и поправок к ней; осуществление законодательного регулирования по предметам ведения Республики Бурятия и предметам совместного ведения Российской Федерации и Республики Бурятия в пределах полномочий Республики Бурятия; официальное толкование законов Республики Бурятия;</w:t>
      </w:r>
    </w:p>
    <w:p w:rsidR="008B44C5" w:rsidRDefault="008B44C5">
      <w:pPr>
        <w:pStyle w:val="ConsPlusNormal"/>
        <w:jc w:val="both"/>
      </w:pPr>
      <w:r>
        <w:t xml:space="preserve">(в ред. Законов Республики Бурятия от 03.05.2005 </w:t>
      </w:r>
      <w:hyperlink r:id="rId207" w:history="1">
        <w:r>
          <w:rPr>
            <w:color w:val="0000FF"/>
          </w:rPr>
          <w:t>N 1158-III</w:t>
        </w:r>
      </w:hyperlink>
      <w:r>
        <w:t xml:space="preserve">, от 02.05.2006 </w:t>
      </w:r>
      <w:hyperlink r:id="rId208" w:history="1">
        <w:r>
          <w:rPr>
            <w:color w:val="0000FF"/>
          </w:rPr>
          <w:t>N 1611-III</w:t>
        </w:r>
      </w:hyperlink>
      <w:r>
        <w:t>)</w:t>
      </w:r>
    </w:p>
    <w:p w:rsidR="008B44C5" w:rsidRDefault="008B44C5">
      <w:pPr>
        <w:pStyle w:val="ConsPlusNormal"/>
        <w:ind w:firstLine="540"/>
        <w:jc w:val="both"/>
      </w:pPr>
      <w:r>
        <w:t xml:space="preserve">б) утратил силу с 30 июня 2012 года. - </w:t>
      </w:r>
      <w:hyperlink r:id="rId209" w:history="1">
        <w:r>
          <w:rPr>
            <w:color w:val="0000FF"/>
          </w:rPr>
          <w:t>Закон</w:t>
        </w:r>
      </w:hyperlink>
      <w:r>
        <w:t xml:space="preserve"> Республики Бурятия от 27.06.2012 N 2737-IV;</w:t>
      </w:r>
    </w:p>
    <w:p w:rsidR="008B44C5" w:rsidRDefault="008B44C5">
      <w:pPr>
        <w:pStyle w:val="ConsPlusNormal"/>
        <w:ind w:firstLine="540"/>
        <w:jc w:val="both"/>
      </w:pPr>
      <w:r>
        <w:t>в) определение совместно с Главой Республики Бурятия внутренней политики и внешнеэкономических связей Республики Бурятия;</w:t>
      </w:r>
    </w:p>
    <w:p w:rsidR="008B44C5" w:rsidRDefault="008B44C5">
      <w:pPr>
        <w:pStyle w:val="ConsPlusNormal"/>
        <w:jc w:val="both"/>
      </w:pPr>
      <w:r>
        <w:lastRenderedPageBreak/>
        <w:t xml:space="preserve">(в ред. </w:t>
      </w:r>
      <w:hyperlink r:id="rId210" w:history="1">
        <w:r>
          <w:rPr>
            <w:color w:val="0000FF"/>
          </w:rPr>
          <w:t>Закона</w:t>
        </w:r>
      </w:hyperlink>
      <w:r>
        <w:t xml:space="preserve"> Республики Бурятия от 05.05.2011 N 1985-IV)</w:t>
      </w:r>
    </w:p>
    <w:p w:rsidR="008B44C5" w:rsidRDefault="008B44C5">
      <w:pPr>
        <w:pStyle w:val="ConsPlusNormal"/>
        <w:ind w:firstLine="540"/>
        <w:jc w:val="both"/>
      </w:pPr>
      <w:r>
        <w:t>г) утверждение республиканского бюджета, программ социально - экономического развития Республики Бурятия, бюджетов территориальных государственных внебюджетных фондов и отчетов об их исполнении;</w:t>
      </w:r>
    </w:p>
    <w:p w:rsidR="008B44C5" w:rsidRDefault="008B44C5">
      <w:pPr>
        <w:pStyle w:val="ConsPlusNormal"/>
        <w:jc w:val="both"/>
      </w:pPr>
      <w:r>
        <w:t xml:space="preserve">(в ред. </w:t>
      </w:r>
      <w:hyperlink r:id="rId211" w:history="1">
        <w:r>
          <w:rPr>
            <w:color w:val="0000FF"/>
          </w:rPr>
          <w:t>Закона</w:t>
        </w:r>
      </w:hyperlink>
      <w:r>
        <w:t xml:space="preserve"> Республики Бурятия от 24.12.2001 N 893-II)</w:t>
      </w:r>
    </w:p>
    <w:p w:rsidR="008B44C5" w:rsidRDefault="008B44C5">
      <w:pPr>
        <w:pStyle w:val="ConsPlusNormal"/>
        <w:ind w:firstLine="540"/>
        <w:jc w:val="both"/>
      </w:pPr>
      <w:r>
        <w:t>г.1) заслушивание ежегодных отчетов Главы Республики Бурятия о результатах деятельности Правительства Республики Бурятия, в том числе по вопросам, поставленным Народным Хуралом Республики Бурятия;</w:t>
      </w:r>
    </w:p>
    <w:p w:rsidR="008B44C5" w:rsidRDefault="008B44C5">
      <w:pPr>
        <w:pStyle w:val="ConsPlusNormal"/>
        <w:jc w:val="both"/>
      </w:pPr>
      <w:r>
        <w:t xml:space="preserve">(п. "г.1" введен </w:t>
      </w:r>
      <w:hyperlink r:id="rId212" w:history="1">
        <w:r>
          <w:rPr>
            <w:color w:val="0000FF"/>
          </w:rPr>
          <w:t>Законом</w:t>
        </w:r>
      </w:hyperlink>
      <w:r>
        <w:t xml:space="preserve"> Республики Бурятия от 07.05.2010 N 1350-IV, в ред. </w:t>
      </w:r>
      <w:hyperlink r:id="rId213" w:history="1">
        <w:r>
          <w:rPr>
            <w:color w:val="0000FF"/>
          </w:rPr>
          <w:t>Закона</w:t>
        </w:r>
      </w:hyperlink>
      <w:r>
        <w:t xml:space="preserve"> Республики Бурятия от 05.05.2011 N 1985-IV)</w:t>
      </w:r>
    </w:p>
    <w:p w:rsidR="008B44C5" w:rsidRDefault="008B44C5">
      <w:pPr>
        <w:pStyle w:val="ConsPlusNormal"/>
        <w:ind w:firstLine="540"/>
        <w:jc w:val="both"/>
      </w:pPr>
      <w:r>
        <w:t>д) установление республиканских налогов и сборов, а также порядка их взимания;</w:t>
      </w:r>
    </w:p>
    <w:p w:rsidR="008B44C5" w:rsidRDefault="008B44C5">
      <w:pPr>
        <w:pStyle w:val="ConsPlusNormal"/>
        <w:ind w:firstLine="540"/>
        <w:jc w:val="both"/>
      </w:pPr>
      <w:r>
        <w:t xml:space="preserve">е) утратил силу. - </w:t>
      </w:r>
      <w:hyperlink r:id="rId214" w:history="1">
        <w:r>
          <w:rPr>
            <w:color w:val="0000FF"/>
          </w:rPr>
          <w:t>Закон</w:t>
        </w:r>
      </w:hyperlink>
      <w:r>
        <w:t xml:space="preserve"> Республики Бурятия от 07.03.2012 N 2519-IV;</w:t>
      </w:r>
    </w:p>
    <w:p w:rsidR="008B44C5" w:rsidRDefault="008B44C5">
      <w:pPr>
        <w:pStyle w:val="ConsPlusNormal"/>
        <w:ind w:firstLine="540"/>
        <w:jc w:val="both"/>
      </w:pPr>
      <w:r>
        <w:t>ж) утверждение соглашений, связанных с изменением границ Республики Бурятия с другими субъектами Российской Федерации; утверждение заключения и расторжения договоров Республики Бурятия;</w:t>
      </w:r>
    </w:p>
    <w:p w:rsidR="008B44C5" w:rsidRDefault="008B44C5">
      <w:pPr>
        <w:pStyle w:val="ConsPlusNormal"/>
        <w:ind w:firstLine="540"/>
        <w:jc w:val="both"/>
      </w:pPr>
      <w:r>
        <w:t>з) установление административно - территориального устройства Республики Бурятия и порядка его изменения;</w:t>
      </w:r>
    </w:p>
    <w:p w:rsidR="008B44C5" w:rsidRDefault="008B44C5">
      <w:pPr>
        <w:pStyle w:val="ConsPlusNormal"/>
        <w:ind w:firstLine="540"/>
        <w:jc w:val="both"/>
      </w:pPr>
      <w:r>
        <w:t>и) установление порядка управления и распоряжения собственностью Республики Бурятия;</w:t>
      </w:r>
    </w:p>
    <w:p w:rsidR="008B44C5" w:rsidRDefault="008B44C5">
      <w:pPr>
        <w:pStyle w:val="ConsPlusNormal"/>
        <w:ind w:firstLine="540"/>
        <w:jc w:val="both"/>
      </w:pPr>
      <w:r>
        <w:t>к) установление порядка назначения и проведения референдума Республики Бурятия, местного референдума в Республике Бурятия, выборов депутатов Народного Хурала Республики Бурятия в соответствии с федеральным законом; назначение референдума Республики Бурятия и местного референдума в Республике Бурятия в случаях, предусмотренных федеральным законом и законами Республики Бурятия; назначение даты выборов депутатов Народного Хурала Республики Бурятия;</w:t>
      </w:r>
    </w:p>
    <w:p w:rsidR="008B44C5" w:rsidRDefault="008B44C5">
      <w:pPr>
        <w:pStyle w:val="ConsPlusNormal"/>
        <w:jc w:val="both"/>
      </w:pPr>
      <w:r>
        <w:t xml:space="preserve">(в ред. Законов Республики Бурятия от 30.04.2004 </w:t>
      </w:r>
      <w:hyperlink r:id="rId215" w:history="1">
        <w:r>
          <w:rPr>
            <w:color w:val="0000FF"/>
          </w:rPr>
          <w:t>N 682-III</w:t>
        </w:r>
      </w:hyperlink>
      <w:r>
        <w:t xml:space="preserve">, от 03.05.2005 </w:t>
      </w:r>
      <w:hyperlink r:id="rId216" w:history="1">
        <w:r>
          <w:rPr>
            <w:color w:val="0000FF"/>
          </w:rPr>
          <w:t>N 1158-III</w:t>
        </w:r>
      </w:hyperlink>
      <w:r>
        <w:t>)</w:t>
      </w:r>
    </w:p>
    <w:p w:rsidR="008B44C5" w:rsidRDefault="008B44C5">
      <w:pPr>
        <w:pStyle w:val="ConsPlusNormal"/>
        <w:ind w:firstLine="540"/>
        <w:jc w:val="both"/>
      </w:pPr>
      <w:r>
        <w:t>л) осуществление права законодательной инициативы в Федеральном Собрании Российской Федерации;</w:t>
      </w:r>
    </w:p>
    <w:p w:rsidR="008B44C5" w:rsidRDefault="008B44C5">
      <w:pPr>
        <w:pStyle w:val="ConsPlusNormal"/>
        <w:ind w:firstLine="540"/>
        <w:jc w:val="both"/>
      </w:pPr>
      <w:r>
        <w:t>м) заслушивание посланий Главы Республики Бурятия, Конституционного суда Республики Бурятия;</w:t>
      </w:r>
    </w:p>
    <w:p w:rsidR="008B44C5" w:rsidRDefault="008B44C5">
      <w:pPr>
        <w:pStyle w:val="ConsPlusNormal"/>
        <w:jc w:val="both"/>
      </w:pPr>
      <w:r>
        <w:t xml:space="preserve">(в ред. </w:t>
      </w:r>
      <w:hyperlink r:id="rId217" w:history="1">
        <w:r>
          <w:rPr>
            <w:color w:val="0000FF"/>
          </w:rPr>
          <w:t>Закона</w:t>
        </w:r>
      </w:hyperlink>
      <w:r>
        <w:t xml:space="preserve"> Республики Бурятия от 05.05.2011 N 1985-IV)</w:t>
      </w:r>
    </w:p>
    <w:p w:rsidR="008B44C5" w:rsidRDefault="008B44C5">
      <w:pPr>
        <w:pStyle w:val="ConsPlusNormal"/>
        <w:ind w:firstLine="540"/>
        <w:jc w:val="both"/>
      </w:pPr>
      <w:r>
        <w:t>н) избрание Председателя Народного Хурала Республики Бурятия и его заместителей;</w:t>
      </w:r>
    </w:p>
    <w:p w:rsidR="008B44C5" w:rsidRDefault="008B44C5">
      <w:pPr>
        <w:pStyle w:val="ConsPlusNormal"/>
        <w:ind w:firstLine="540"/>
        <w:jc w:val="both"/>
      </w:pPr>
      <w:r>
        <w:t>о) установление системы исполнительных органов государственной власти Республики Бурятия по предложению Главы Республики Бурятия;</w:t>
      </w:r>
    </w:p>
    <w:p w:rsidR="008B44C5" w:rsidRDefault="008B44C5">
      <w:pPr>
        <w:pStyle w:val="ConsPlusNormal"/>
        <w:jc w:val="both"/>
      </w:pPr>
      <w:r>
        <w:t xml:space="preserve">(в ред. Законов Республики Бурятия от 30.12.2003 </w:t>
      </w:r>
      <w:hyperlink r:id="rId218" w:history="1">
        <w:r>
          <w:rPr>
            <w:color w:val="0000FF"/>
          </w:rPr>
          <w:t>N 562-III</w:t>
        </w:r>
      </w:hyperlink>
      <w:r>
        <w:t xml:space="preserve">, от 03.05.2005 </w:t>
      </w:r>
      <w:hyperlink r:id="rId219" w:history="1">
        <w:r>
          <w:rPr>
            <w:color w:val="0000FF"/>
          </w:rPr>
          <w:t>N 1158-III</w:t>
        </w:r>
      </w:hyperlink>
      <w:r>
        <w:t xml:space="preserve">, от 05.05.2011 </w:t>
      </w:r>
      <w:hyperlink r:id="rId220" w:history="1">
        <w:r>
          <w:rPr>
            <w:color w:val="0000FF"/>
          </w:rPr>
          <w:t>N 1985-IV</w:t>
        </w:r>
      </w:hyperlink>
      <w:r>
        <w:t>)</w:t>
      </w:r>
    </w:p>
    <w:p w:rsidR="008B44C5" w:rsidRDefault="008B44C5">
      <w:pPr>
        <w:pStyle w:val="ConsPlusNormal"/>
        <w:ind w:firstLine="540"/>
        <w:jc w:val="both"/>
      </w:pPr>
      <w:r>
        <w:t>п) в пределах полномочий, определенных федеральным законом, установление порядка проведения выборов в органы местного самоуправления в Республике Бурятия;</w:t>
      </w:r>
    </w:p>
    <w:p w:rsidR="008B44C5" w:rsidRDefault="008B44C5">
      <w:pPr>
        <w:pStyle w:val="ConsPlusNormal"/>
        <w:jc w:val="both"/>
      </w:pPr>
      <w:r>
        <w:t xml:space="preserve">(п. "п" в ред. </w:t>
      </w:r>
      <w:hyperlink r:id="rId221" w:history="1">
        <w:r>
          <w:rPr>
            <w:color w:val="0000FF"/>
          </w:rPr>
          <w:t>Закона</w:t>
        </w:r>
      </w:hyperlink>
      <w:r>
        <w:t xml:space="preserve"> Республики Бурятия от 30.04.2004 N 682-III)</w:t>
      </w:r>
    </w:p>
    <w:p w:rsidR="008B44C5" w:rsidRDefault="008B44C5">
      <w:pPr>
        <w:pStyle w:val="ConsPlusNormal"/>
        <w:ind w:firstLine="540"/>
        <w:jc w:val="both"/>
      </w:pPr>
      <w:r>
        <w:t>р) дача согласия Главе Республики Бурятия на назначение на должность Первого заместителя, заместителей Председателя Правительства Республики Бурятия, Министра экономики Республики Бурятия, Министра финансов Республики Бурятия;</w:t>
      </w:r>
    </w:p>
    <w:p w:rsidR="008B44C5" w:rsidRDefault="008B44C5">
      <w:pPr>
        <w:pStyle w:val="ConsPlusNormal"/>
        <w:jc w:val="both"/>
      </w:pPr>
      <w:r>
        <w:t xml:space="preserve">(в ред. </w:t>
      </w:r>
      <w:hyperlink r:id="rId222" w:history="1">
        <w:r>
          <w:rPr>
            <w:color w:val="0000FF"/>
          </w:rPr>
          <w:t>Закона</w:t>
        </w:r>
      </w:hyperlink>
      <w:r>
        <w:t xml:space="preserve"> Республики Бурятия от 05.05.2011 N 1985-IV)</w:t>
      </w:r>
    </w:p>
    <w:p w:rsidR="008B44C5" w:rsidRDefault="008B44C5">
      <w:pPr>
        <w:pStyle w:val="ConsPlusNormal"/>
        <w:ind w:firstLine="540"/>
        <w:jc w:val="both"/>
      </w:pPr>
      <w:r>
        <w:t>с) назначение на должность Председателя Конституционного Суда Республики Бурятия и судей Конституционного Суда Республики Бурятия, мировых судей;</w:t>
      </w:r>
    </w:p>
    <w:p w:rsidR="008B44C5" w:rsidRDefault="008B44C5">
      <w:pPr>
        <w:pStyle w:val="ConsPlusNormal"/>
        <w:ind w:firstLine="540"/>
        <w:jc w:val="both"/>
      </w:pPr>
      <w:r>
        <w:t>т) согласование кандидатур для назначения на должность и освобождения от должности руководителей территориальных органов федеральных органов исполнительной власти в случаях, предусмотренных федеральными законами;</w:t>
      </w:r>
    </w:p>
    <w:p w:rsidR="008B44C5" w:rsidRDefault="008B44C5">
      <w:pPr>
        <w:pStyle w:val="ConsPlusNormal"/>
        <w:ind w:firstLine="540"/>
        <w:jc w:val="both"/>
      </w:pPr>
      <w:r>
        <w:t xml:space="preserve">у) исключен. - </w:t>
      </w:r>
      <w:hyperlink r:id="rId223" w:history="1">
        <w:r>
          <w:rPr>
            <w:color w:val="0000FF"/>
          </w:rPr>
          <w:t>Закон</w:t>
        </w:r>
      </w:hyperlink>
      <w:r>
        <w:t xml:space="preserve"> Республики Бурятия от 29.12.2003 N 560-III;</w:t>
      </w:r>
    </w:p>
    <w:p w:rsidR="008B44C5" w:rsidRDefault="008B44C5">
      <w:pPr>
        <w:pStyle w:val="ConsPlusNormal"/>
        <w:ind w:firstLine="540"/>
        <w:jc w:val="both"/>
      </w:pPr>
      <w:r>
        <w:t>ф) назначение на должность и освобождение от должности Председателя, заместителя Председателя и аудиторов Счетной палаты Республики Бурятия;</w:t>
      </w:r>
    </w:p>
    <w:p w:rsidR="008B44C5" w:rsidRDefault="008B44C5">
      <w:pPr>
        <w:pStyle w:val="ConsPlusNormal"/>
        <w:ind w:firstLine="540"/>
        <w:jc w:val="both"/>
      </w:pPr>
      <w:r>
        <w:t>х) выражение недоверия отдельным членам Правительства Республики Бурятия, в назначении которых на должность Народный Хурал Республики Бурятия принимал участие;</w:t>
      </w:r>
    </w:p>
    <w:p w:rsidR="008B44C5" w:rsidRDefault="008B44C5">
      <w:pPr>
        <w:pStyle w:val="ConsPlusNormal"/>
        <w:ind w:firstLine="540"/>
        <w:jc w:val="both"/>
      </w:pPr>
      <w:r>
        <w:t>ц) право выражения недоверия Главе Республики Бурятия;</w:t>
      </w:r>
    </w:p>
    <w:p w:rsidR="008B44C5" w:rsidRDefault="008B44C5">
      <w:pPr>
        <w:pStyle w:val="ConsPlusNormal"/>
        <w:jc w:val="both"/>
      </w:pPr>
      <w:r>
        <w:t xml:space="preserve">(в ред. </w:t>
      </w:r>
      <w:hyperlink r:id="rId224" w:history="1">
        <w:r>
          <w:rPr>
            <w:color w:val="0000FF"/>
          </w:rPr>
          <w:t>Закона</w:t>
        </w:r>
      </w:hyperlink>
      <w:r>
        <w:t xml:space="preserve"> Республики Бурятия от 05.05.2011 N 1985-IV)</w:t>
      </w:r>
    </w:p>
    <w:p w:rsidR="008B44C5" w:rsidRDefault="008B44C5">
      <w:pPr>
        <w:pStyle w:val="ConsPlusNormal"/>
        <w:ind w:firstLine="540"/>
        <w:jc w:val="both"/>
      </w:pPr>
      <w:r>
        <w:lastRenderedPageBreak/>
        <w:t>ч) учреждение государственных наград и почетных званий Республики Бурятия;</w:t>
      </w:r>
    </w:p>
    <w:p w:rsidR="008B44C5" w:rsidRDefault="008B44C5">
      <w:pPr>
        <w:pStyle w:val="ConsPlusNormal"/>
        <w:ind w:firstLine="540"/>
        <w:jc w:val="both"/>
      </w:pPr>
      <w:r>
        <w:t>ш) осуществление наряду с другими уполномоченными на то органами контроля за соблюдением и исполнением законов Республики Бурятия, исполнением республиканского бюджета, соблюдением установленного порядка распоряжения собственностью Республики Бурятия;</w:t>
      </w:r>
    </w:p>
    <w:p w:rsidR="008B44C5" w:rsidRDefault="008B44C5">
      <w:pPr>
        <w:pStyle w:val="ConsPlusNormal"/>
        <w:ind w:firstLine="540"/>
        <w:jc w:val="both"/>
      </w:pPr>
      <w:r>
        <w:t>щ) осуществление контрольных функций в пределах и формах, установленных законом Республики Бурятия;</w:t>
      </w:r>
    </w:p>
    <w:p w:rsidR="008B44C5" w:rsidRDefault="008B44C5">
      <w:pPr>
        <w:pStyle w:val="ConsPlusNormal"/>
        <w:ind w:firstLine="540"/>
        <w:jc w:val="both"/>
      </w:pPr>
      <w:r>
        <w:t>э) наделение полномочиями члена Совета Федерации Федерального Собрания Российской Федерации - представителя от Народного Хурала Республики Бурятия в порядке, предусмотренном федеральным законом;</w:t>
      </w:r>
    </w:p>
    <w:p w:rsidR="008B44C5" w:rsidRDefault="008B44C5">
      <w:pPr>
        <w:pStyle w:val="ConsPlusNormal"/>
        <w:jc w:val="both"/>
      </w:pPr>
      <w:r>
        <w:t xml:space="preserve">(п. "э" в ред. </w:t>
      </w:r>
      <w:hyperlink r:id="rId225" w:history="1">
        <w:r>
          <w:rPr>
            <w:color w:val="0000FF"/>
          </w:rPr>
          <w:t>Закона</w:t>
        </w:r>
      </w:hyperlink>
      <w:r>
        <w:t xml:space="preserve"> Республики Бурятия от 06.05.2013 N 3292-IV)</w:t>
      </w:r>
    </w:p>
    <w:p w:rsidR="008B44C5" w:rsidRDefault="008B44C5">
      <w:pPr>
        <w:pStyle w:val="ConsPlusNormal"/>
        <w:ind w:firstLine="540"/>
        <w:jc w:val="both"/>
      </w:pPr>
      <w:r>
        <w:t>ю) согласование кандидатуры на назначение на должность прокурора Республики Бурятия;</w:t>
      </w:r>
    </w:p>
    <w:p w:rsidR="008B44C5" w:rsidRDefault="008B44C5">
      <w:pPr>
        <w:pStyle w:val="ConsPlusNormal"/>
        <w:jc w:val="both"/>
      </w:pPr>
      <w:r>
        <w:t xml:space="preserve">(п. "ю" в ред. </w:t>
      </w:r>
      <w:hyperlink r:id="rId226" w:history="1">
        <w:r>
          <w:rPr>
            <w:color w:val="0000FF"/>
          </w:rPr>
          <w:t>Закона</w:t>
        </w:r>
      </w:hyperlink>
      <w:r>
        <w:t xml:space="preserve"> Республики Бурятия от 04.07.2014 N 555-V)</w:t>
      </w:r>
    </w:p>
    <w:p w:rsidR="008B44C5" w:rsidRDefault="008B44C5">
      <w:pPr>
        <w:pStyle w:val="ConsPlusNormal"/>
        <w:ind w:firstLine="540"/>
        <w:jc w:val="both"/>
      </w:pPr>
      <w:r>
        <w:t>я) осуществление иных полномочий, установленных федеральными законами, Конституцией Республики Бурятия и законами Республики Бурятия.</w:t>
      </w:r>
    </w:p>
    <w:p w:rsidR="008B44C5" w:rsidRDefault="008B44C5">
      <w:pPr>
        <w:pStyle w:val="ConsPlusNormal"/>
        <w:jc w:val="both"/>
      </w:pPr>
    </w:p>
    <w:p w:rsidR="008B44C5" w:rsidRDefault="008B44C5">
      <w:pPr>
        <w:pStyle w:val="ConsPlusNormal"/>
        <w:jc w:val="center"/>
      </w:pPr>
      <w:r>
        <w:t>Статья 87</w:t>
      </w:r>
    </w:p>
    <w:p w:rsidR="008B44C5" w:rsidRDefault="008B44C5">
      <w:pPr>
        <w:pStyle w:val="ConsPlusNormal"/>
        <w:jc w:val="both"/>
      </w:pPr>
    </w:p>
    <w:p w:rsidR="008B44C5" w:rsidRDefault="008B44C5">
      <w:pPr>
        <w:pStyle w:val="ConsPlusNormal"/>
        <w:ind w:firstLine="540"/>
        <w:jc w:val="both"/>
      </w:pPr>
      <w:r>
        <w:t>1. Народный Хурал Республики Бурятия принимает законы и постановления.</w:t>
      </w:r>
    </w:p>
    <w:p w:rsidR="008B44C5" w:rsidRDefault="008B44C5">
      <w:pPr>
        <w:pStyle w:val="ConsPlusNormal"/>
        <w:ind w:firstLine="540"/>
        <w:jc w:val="both"/>
      </w:pPr>
      <w:r>
        <w:t>2. Законы Республики Бурятия принимаются большинством голосов от установленного числа депутатов Народного Хурала Республики Бурятия.</w:t>
      </w:r>
    </w:p>
    <w:p w:rsidR="008B44C5" w:rsidRDefault="008B44C5">
      <w:pPr>
        <w:pStyle w:val="ConsPlusNormal"/>
        <w:ind w:firstLine="540"/>
        <w:jc w:val="both"/>
      </w:pPr>
      <w:r>
        <w:t>3. Постановления Народного Хурала Республики Бурятия принимаются большинством голосов от числа избранных депутатов Народного Хурала Республики Бурятия за исключением случаев, предусмотренных федеральным законом.</w:t>
      </w:r>
    </w:p>
    <w:p w:rsidR="008B44C5" w:rsidRDefault="008B44C5">
      <w:pPr>
        <w:pStyle w:val="ConsPlusNormal"/>
        <w:jc w:val="both"/>
      </w:pPr>
      <w:r>
        <w:t xml:space="preserve">(в ред. </w:t>
      </w:r>
      <w:hyperlink r:id="rId227" w:history="1">
        <w:r>
          <w:rPr>
            <w:color w:val="0000FF"/>
          </w:rPr>
          <w:t>Закона</w:t>
        </w:r>
      </w:hyperlink>
      <w:r>
        <w:t xml:space="preserve"> Республики Бурятия от 03.05.2005 N 1158-III)</w:t>
      </w:r>
    </w:p>
    <w:p w:rsidR="008B44C5" w:rsidRDefault="008B44C5">
      <w:pPr>
        <w:pStyle w:val="ConsPlusNormal"/>
        <w:jc w:val="both"/>
      </w:pPr>
    </w:p>
    <w:p w:rsidR="008B44C5" w:rsidRDefault="008B44C5">
      <w:pPr>
        <w:pStyle w:val="ConsPlusNormal"/>
        <w:jc w:val="center"/>
      </w:pPr>
      <w:r>
        <w:t>Статья 88</w:t>
      </w:r>
    </w:p>
    <w:p w:rsidR="008B44C5" w:rsidRDefault="008B44C5">
      <w:pPr>
        <w:pStyle w:val="ConsPlusNormal"/>
        <w:jc w:val="both"/>
      </w:pPr>
    </w:p>
    <w:p w:rsidR="008B44C5" w:rsidRDefault="008B44C5">
      <w:pPr>
        <w:pStyle w:val="ConsPlusNormal"/>
        <w:ind w:firstLine="540"/>
        <w:jc w:val="both"/>
      </w:pPr>
      <w:r>
        <w:t>Председатель Народного Хурала Республики Бурятия и его заместители ведут заседания Народного Хурала, ведают внутренним распорядком работы Народного Хурала Республики Бурятия; осуществляют руководство подготовкой и рассмотрением вопросов, подлежащих обсуждению Народным Хуралом Республики Бурятия; в пределах своих полномочий издают распоряжения.</w:t>
      </w:r>
    </w:p>
    <w:p w:rsidR="008B44C5" w:rsidRDefault="008B44C5">
      <w:pPr>
        <w:pStyle w:val="ConsPlusNormal"/>
        <w:jc w:val="both"/>
      </w:pPr>
    </w:p>
    <w:p w:rsidR="008B44C5" w:rsidRDefault="008B44C5">
      <w:pPr>
        <w:pStyle w:val="ConsPlusNormal"/>
        <w:jc w:val="center"/>
      </w:pPr>
      <w:r>
        <w:t>Статья 89</w:t>
      </w:r>
    </w:p>
    <w:p w:rsidR="008B44C5" w:rsidRDefault="008B44C5">
      <w:pPr>
        <w:pStyle w:val="ConsPlusNormal"/>
        <w:jc w:val="both"/>
      </w:pPr>
    </w:p>
    <w:p w:rsidR="008B44C5" w:rsidRDefault="008B44C5">
      <w:pPr>
        <w:pStyle w:val="ConsPlusNormal"/>
        <w:ind w:firstLine="540"/>
        <w:jc w:val="both"/>
      </w:pPr>
      <w:r>
        <w:t>1. Право законодательной инициативы принадлежит депутатам Народного Хурала Республики Бурятия, Главе Республики Бурятия, Правительству Республики Бурятия, представительным органам местного самоуправления, а также Конституционного Суду Республики Бурятия, Верховному Суду Республики Бурятия, Арбитражному Суду Республики Бурятия, прокуратуре Республики Бурятия по вопросам их ведения.</w:t>
      </w:r>
    </w:p>
    <w:p w:rsidR="008B44C5" w:rsidRDefault="008B44C5">
      <w:pPr>
        <w:pStyle w:val="ConsPlusNormal"/>
        <w:jc w:val="both"/>
      </w:pPr>
      <w:r>
        <w:t xml:space="preserve">(в ред. Законов Республики Бурятия от 31.10.2008 </w:t>
      </w:r>
      <w:hyperlink r:id="rId228" w:history="1">
        <w:r>
          <w:rPr>
            <w:color w:val="0000FF"/>
          </w:rPr>
          <w:t>N 566-IV</w:t>
        </w:r>
      </w:hyperlink>
      <w:r>
        <w:t xml:space="preserve">, от 05.05.2011 </w:t>
      </w:r>
      <w:hyperlink r:id="rId229" w:history="1">
        <w:r>
          <w:rPr>
            <w:color w:val="0000FF"/>
          </w:rPr>
          <w:t>N 1985-IV</w:t>
        </w:r>
      </w:hyperlink>
      <w:r>
        <w:t>)</w:t>
      </w:r>
    </w:p>
    <w:p w:rsidR="008B44C5" w:rsidRDefault="008B44C5">
      <w:pPr>
        <w:pStyle w:val="ConsPlusNormal"/>
        <w:ind w:firstLine="540"/>
        <w:jc w:val="both"/>
      </w:pPr>
      <w:r>
        <w:t>2. Законопроекты вносятся в Народный Хурал Республики Бурятия.</w:t>
      </w:r>
    </w:p>
    <w:p w:rsidR="008B44C5" w:rsidRDefault="008B44C5">
      <w:pPr>
        <w:pStyle w:val="ConsPlusNormal"/>
        <w:ind w:firstLine="540"/>
        <w:jc w:val="both"/>
      </w:pPr>
      <w:r>
        <w:t>3. Законопроекты о введении или об отмене республиканских налогов, освобождении от их уплаты, изменении финансовых обязательств Республики Бурятия, другие законопроекты, предусматривающие расходы, покрываемые за счет средств республиканского бюджета, рассматриваются Народным Хуралом Республики Бурятия по представлению Главы Республики Бурятия либо при наличии заключения Главы Республики Бурятия. Данное заключение представляется субъектом права законодательной инициативы в Народный Хурал Республики Бурятия не менее чем за двадцать календарных дней до начала сессии Народного Хурала Республики Бурятия.</w:t>
      </w:r>
    </w:p>
    <w:p w:rsidR="008B44C5" w:rsidRDefault="008B44C5">
      <w:pPr>
        <w:pStyle w:val="ConsPlusNormal"/>
        <w:jc w:val="both"/>
      </w:pPr>
      <w:r>
        <w:t xml:space="preserve">(в ред. Законов Республики Бурятия от 30.12.2003 </w:t>
      </w:r>
      <w:hyperlink r:id="rId230" w:history="1">
        <w:r>
          <w:rPr>
            <w:color w:val="0000FF"/>
          </w:rPr>
          <w:t>N 562-III</w:t>
        </w:r>
      </w:hyperlink>
      <w:r>
        <w:t xml:space="preserve">, от 05.05.2011 </w:t>
      </w:r>
      <w:hyperlink r:id="rId231" w:history="1">
        <w:r>
          <w:rPr>
            <w:color w:val="0000FF"/>
          </w:rPr>
          <w:t>N 1985-IV</w:t>
        </w:r>
      </w:hyperlink>
      <w:r>
        <w:t>)</w:t>
      </w:r>
    </w:p>
    <w:p w:rsidR="008B44C5" w:rsidRDefault="008B44C5">
      <w:pPr>
        <w:pStyle w:val="ConsPlusNormal"/>
        <w:ind w:firstLine="540"/>
        <w:jc w:val="both"/>
      </w:pPr>
      <w:r>
        <w:t>4. Законопроекты, внесенные в Народный Хурал Республики Бурятия Главой Республики Бурятия, рассматриваются по его предложению в первоочередном порядке.</w:t>
      </w:r>
    </w:p>
    <w:p w:rsidR="008B44C5" w:rsidRDefault="008B44C5">
      <w:pPr>
        <w:pStyle w:val="ConsPlusNormal"/>
        <w:jc w:val="both"/>
      </w:pPr>
      <w:r>
        <w:lastRenderedPageBreak/>
        <w:t xml:space="preserve">(в ред. </w:t>
      </w:r>
      <w:hyperlink r:id="rId232" w:history="1">
        <w:r>
          <w:rPr>
            <w:color w:val="0000FF"/>
          </w:rPr>
          <w:t>Закона</w:t>
        </w:r>
      </w:hyperlink>
      <w:r>
        <w:t xml:space="preserve"> Республики Бурятия от 05.05.2011 N 1985-IV)</w:t>
      </w:r>
    </w:p>
    <w:p w:rsidR="008B44C5" w:rsidRDefault="008B44C5">
      <w:pPr>
        <w:pStyle w:val="ConsPlusNormal"/>
        <w:ind w:firstLine="540"/>
        <w:jc w:val="both"/>
      </w:pPr>
      <w:r>
        <w:t>5. Народный Хурал Республики Бурятия направляет Главе Республики Бурятия планы законопроектной работы Народного Хурала Республики Бурятия, проекты законов Республики Бурятия.</w:t>
      </w:r>
    </w:p>
    <w:p w:rsidR="008B44C5" w:rsidRDefault="008B44C5">
      <w:pPr>
        <w:pStyle w:val="ConsPlusNormal"/>
        <w:jc w:val="both"/>
      </w:pPr>
      <w:r>
        <w:t xml:space="preserve">(в ред. </w:t>
      </w:r>
      <w:hyperlink r:id="rId233"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Normal"/>
        <w:jc w:val="center"/>
      </w:pPr>
      <w:r>
        <w:t>Статья 90</w:t>
      </w:r>
    </w:p>
    <w:p w:rsidR="008B44C5" w:rsidRDefault="008B44C5">
      <w:pPr>
        <w:pStyle w:val="ConsPlusNormal"/>
        <w:jc w:val="both"/>
      </w:pPr>
    </w:p>
    <w:p w:rsidR="008B44C5" w:rsidRDefault="008B44C5">
      <w:pPr>
        <w:pStyle w:val="ConsPlusNormal"/>
        <w:ind w:firstLine="540"/>
        <w:jc w:val="both"/>
      </w:pPr>
      <w:r>
        <w:t>1. Принятый закон в течение 7 календарных дней направляется Главе Республики Бурятия для подписания и обнародования.</w:t>
      </w:r>
    </w:p>
    <w:p w:rsidR="008B44C5" w:rsidRDefault="008B44C5">
      <w:pPr>
        <w:pStyle w:val="ConsPlusNormal"/>
        <w:jc w:val="both"/>
      </w:pPr>
      <w:r>
        <w:t xml:space="preserve">(в ред. </w:t>
      </w:r>
      <w:hyperlink r:id="rId234" w:history="1">
        <w:r>
          <w:rPr>
            <w:color w:val="0000FF"/>
          </w:rPr>
          <w:t>Закона</w:t>
        </w:r>
      </w:hyperlink>
      <w:r>
        <w:t xml:space="preserve"> Республики Бурятия от 05.05.2011 N 1985-IV)</w:t>
      </w:r>
    </w:p>
    <w:p w:rsidR="008B44C5" w:rsidRDefault="008B44C5">
      <w:pPr>
        <w:pStyle w:val="ConsPlusNormal"/>
        <w:ind w:firstLine="540"/>
        <w:jc w:val="both"/>
      </w:pPr>
      <w:r>
        <w:t>2. Глава Республики Бурятия обязан обнародовать закон Республики Бурятия, удостоверив обнародование закона путем его подписания, либо отклонить закон в течение четырнадцати календарных дней с момента поступления указанного закона и возвратить в Народный Хурал Республики Бурятия с мотивированным обоснованием его отклонения или с предложением о внесении в него изменений и дополнений.</w:t>
      </w:r>
    </w:p>
    <w:p w:rsidR="008B44C5" w:rsidRDefault="008B44C5">
      <w:pPr>
        <w:pStyle w:val="ConsPlusNormal"/>
        <w:jc w:val="both"/>
      </w:pPr>
      <w:r>
        <w:t xml:space="preserve">(в ред. Законов Республики Бурятия от 30.12.2003 </w:t>
      </w:r>
      <w:hyperlink r:id="rId235" w:history="1">
        <w:r>
          <w:rPr>
            <w:color w:val="0000FF"/>
          </w:rPr>
          <w:t>N 562-III</w:t>
        </w:r>
      </w:hyperlink>
      <w:r>
        <w:t xml:space="preserve">, от 05.05.2011 </w:t>
      </w:r>
      <w:hyperlink r:id="rId236" w:history="1">
        <w:r>
          <w:rPr>
            <w:color w:val="0000FF"/>
          </w:rPr>
          <w:t>N 1985-IV</w:t>
        </w:r>
      </w:hyperlink>
      <w:r>
        <w:t>)</w:t>
      </w:r>
    </w:p>
    <w:p w:rsidR="008B44C5" w:rsidRDefault="008B44C5">
      <w:pPr>
        <w:pStyle w:val="ConsPlusNormal"/>
        <w:ind w:firstLine="540"/>
        <w:jc w:val="both"/>
      </w:pPr>
      <w:r>
        <w:t>3. В случае отклонения Главой Республики Бурятия закона Республики Бурятия, указанный закон может быть одобрен в ранее принятой редакции большинством не менее двух третей голосов от установленного числа депутатов.</w:t>
      </w:r>
    </w:p>
    <w:p w:rsidR="008B44C5" w:rsidRDefault="008B44C5">
      <w:pPr>
        <w:pStyle w:val="ConsPlusNormal"/>
        <w:jc w:val="both"/>
      </w:pPr>
      <w:r>
        <w:t xml:space="preserve">(в ред. </w:t>
      </w:r>
      <w:hyperlink r:id="rId237" w:history="1">
        <w:r>
          <w:rPr>
            <w:color w:val="0000FF"/>
          </w:rPr>
          <w:t>Закона</w:t>
        </w:r>
      </w:hyperlink>
      <w:r>
        <w:t xml:space="preserve"> Республики Бурятия от 05.05.2011 N 1985-IV)</w:t>
      </w:r>
    </w:p>
    <w:p w:rsidR="008B44C5" w:rsidRDefault="008B44C5">
      <w:pPr>
        <w:pStyle w:val="ConsPlusNormal"/>
        <w:ind w:firstLine="540"/>
        <w:jc w:val="both"/>
      </w:pPr>
      <w:r>
        <w:t>4. Закон Республики Бурятия, одобренный в ранее принятой редакции, не может быть повторно отклонен Главой Республики Бурятия и подлежит обнародованию в течение семи календарных дней.</w:t>
      </w:r>
    </w:p>
    <w:p w:rsidR="008B44C5" w:rsidRDefault="008B44C5">
      <w:pPr>
        <w:pStyle w:val="ConsPlusNormal"/>
        <w:jc w:val="both"/>
      </w:pPr>
      <w:r>
        <w:t xml:space="preserve">(в ред. </w:t>
      </w:r>
      <w:hyperlink r:id="rId238" w:history="1">
        <w:r>
          <w:rPr>
            <w:color w:val="0000FF"/>
          </w:rPr>
          <w:t>Закона</w:t>
        </w:r>
      </w:hyperlink>
      <w:r>
        <w:t xml:space="preserve"> Республики Бурятия от 05.05.2011 N 1985-IV)</w:t>
      </w:r>
    </w:p>
    <w:p w:rsidR="008B44C5" w:rsidRDefault="008B44C5">
      <w:pPr>
        <w:pStyle w:val="ConsPlusNormal"/>
        <w:ind w:firstLine="540"/>
        <w:jc w:val="both"/>
      </w:pPr>
      <w:r>
        <w:t>5. Закон Республики Бурятия вступает в силу после его официального опубликования. Законы и иные нормативные правовые акты Республики Бурятия по вопросам защиты прав и свобод человека и гражданина вступают в силу не ранее чем через десять календарных дней после их официального опубликования.</w:t>
      </w:r>
    </w:p>
    <w:p w:rsidR="008B44C5" w:rsidRDefault="008B44C5">
      <w:pPr>
        <w:pStyle w:val="ConsPlusNormal"/>
        <w:ind w:firstLine="540"/>
        <w:jc w:val="both"/>
      </w:pPr>
      <w:r>
        <w:t>6. Официальным опубликованием закона Республики Бурятия считается первая публикация его полного текста в официальных изданиях Республики Бурятия. Тексты закона Республики Бурятия, опубликованные на государственных языках: бурятском и русском - имеют одинаковую юридическую силу.</w:t>
      </w:r>
    </w:p>
    <w:p w:rsidR="008B44C5" w:rsidRDefault="008B44C5">
      <w:pPr>
        <w:pStyle w:val="ConsPlusNormal"/>
        <w:jc w:val="both"/>
      </w:pPr>
      <w:r>
        <w:t xml:space="preserve">(часть 6 введена </w:t>
      </w:r>
      <w:hyperlink r:id="rId239" w:history="1">
        <w:r>
          <w:rPr>
            <w:color w:val="0000FF"/>
          </w:rPr>
          <w:t>Законом</w:t>
        </w:r>
      </w:hyperlink>
      <w:r>
        <w:t xml:space="preserve"> Республики Бурятия от 30.12.2003 N 562-III)</w:t>
      </w:r>
    </w:p>
    <w:p w:rsidR="008B44C5" w:rsidRDefault="008B44C5">
      <w:pPr>
        <w:pStyle w:val="ConsPlusNormal"/>
        <w:ind w:firstLine="540"/>
        <w:jc w:val="both"/>
      </w:pPr>
      <w:r>
        <w:t>7. Порядок опубликования и вступления в силу законов Республики Бурятия устанавливается законом Республики Бурятия.</w:t>
      </w:r>
    </w:p>
    <w:p w:rsidR="008B44C5" w:rsidRDefault="008B44C5">
      <w:pPr>
        <w:pStyle w:val="ConsPlusNormal"/>
        <w:jc w:val="both"/>
      </w:pPr>
      <w:r>
        <w:t xml:space="preserve">(часть 7 введена </w:t>
      </w:r>
      <w:hyperlink r:id="rId240" w:history="1">
        <w:r>
          <w:rPr>
            <w:color w:val="0000FF"/>
          </w:rPr>
          <w:t>Законом</w:t>
        </w:r>
      </w:hyperlink>
      <w:r>
        <w:t xml:space="preserve"> Республики Бурятия от 30.12.2003 N 562-III)</w:t>
      </w:r>
    </w:p>
    <w:p w:rsidR="008B44C5" w:rsidRDefault="008B44C5">
      <w:pPr>
        <w:pStyle w:val="ConsPlusNormal"/>
        <w:jc w:val="both"/>
      </w:pPr>
    </w:p>
    <w:p w:rsidR="008B44C5" w:rsidRDefault="008B44C5">
      <w:pPr>
        <w:pStyle w:val="ConsPlusNormal"/>
        <w:jc w:val="center"/>
      </w:pPr>
      <w:r>
        <w:t>Статья 91</w:t>
      </w:r>
    </w:p>
    <w:p w:rsidR="008B44C5" w:rsidRDefault="008B44C5">
      <w:pPr>
        <w:pStyle w:val="ConsPlusNormal"/>
        <w:jc w:val="both"/>
      </w:pPr>
    </w:p>
    <w:p w:rsidR="008B44C5" w:rsidRDefault="008B44C5">
      <w:pPr>
        <w:pStyle w:val="ConsPlusNormal"/>
        <w:ind w:firstLine="540"/>
        <w:jc w:val="both"/>
      </w:pPr>
      <w:r>
        <w:t>1. Полномочия Народного Хурала Республики Бурятия могут быть прекращены досрочно в случае:</w:t>
      </w:r>
    </w:p>
    <w:p w:rsidR="008B44C5" w:rsidRDefault="008B44C5">
      <w:pPr>
        <w:pStyle w:val="ConsPlusNormal"/>
        <w:ind w:firstLine="540"/>
        <w:jc w:val="both"/>
      </w:pPr>
      <w:r>
        <w:t>а) принятия Народным Хуралом Республики Бурятия решения о самороспуске в порядке, установленном законом Республики Бурятия;</w:t>
      </w:r>
    </w:p>
    <w:p w:rsidR="008B44C5" w:rsidRDefault="008B44C5">
      <w:pPr>
        <w:pStyle w:val="ConsPlusNormal"/>
        <w:ind w:firstLine="540"/>
        <w:jc w:val="both"/>
      </w:pPr>
      <w:r>
        <w:t xml:space="preserve">б) роспуска Главой Республики Бурятия по основаниям, предусмотренным </w:t>
      </w:r>
      <w:hyperlink w:anchor="P770" w:history="1">
        <w:r>
          <w:rPr>
            <w:color w:val="0000FF"/>
          </w:rPr>
          <w:t>частью 2</w:t>
        </w:r>
      </w:hyperlink>
      <w:r>
        <w:t xml:space="preserve"> настоящей статьи;</w:t>
      </w:r>
    </w:p>
    <w:p w:rsidR="008B44C5" w:rsidRDefault="008B44C5">
      <w:pPr>
        <w:pStyle w:val="ConsPlusNormal"/>
        <w:jc w:val="both"/>
      </w:pPr>
      <w:r>
        <w:t xml:space="preserve">(в ред. </w:t>
      </w:r>
      <w:hyperlink r:id="rId241" w:history="1">
        <w:r>
          <w:rPr>
            <w:color w:val="0000FF"/>
          </w:rPr>
          <w:t>Закона</w:t>
        </w:r>
      </w:hyperlink>
      <w:r>
        <w:t xml:space="preserve"> Республики Бурятия от 05.05.2011 N 1985-IV)</w:t>
      </w:r>
    </w:p>
    <w:p w:rsidR="008B44C5" w:rsidRDefault="008B44C5">
      <w:pPr>
        <w:pStyle w:val="ConsPlusNormal"/>
        <w:ind w:firstLine="540"/>
        <w:jc w:val="both"/>
      </w:pPr>
      <w:r>
        <w:t>в) вступления в силу решения Верховного Суда Республики Бурятия о неправомочности данного состава депутатов Народного Хурала Республики Бурятия, в том числе в связи со сложением депутатами Народного Хурала Республики Бурятия своих полномочий;</w:t>
      </w:r>
    </w:p>
    <w:p w:rsidR="008B44C5" w:rsidRDefault="008B44C5">
      <w:pPr>
        <w:pStyle w:val="ConsPlusNormal"/>
        <w:ind w:firstLine="540"/>
        <w:jc w:val="both"/>
      </w:pPr>
      <w:r>
        <w:t>г) роспуска Президентом Российской Федерации в порядке и по основаниям, предусмотренным федеральным законом.</w:t>
      </w:r>
    </w:p>
    <w:p w:rsidR="008B44C5" w:rsidRDefault="008B44C5">
      <w:pPr>
        <w:pStyle w:val="ConsPlusNormal"/>
        <w:jc w:val="both"/>
      </w:pPr>
      <w:r>
        <w:t xml:space="preserve">(п. "г" введен </w:t>
      </w:r>
      <w:hyperlink r:id="rId242" w:history="1">
        <w:r>
          <w:rPr>
            <w:color w:val="0000FF"/>
          </w:rPr>
          <w:t>Законом</w:t>
        </w:r>
      </w:hyperlink>
      <w:r>
        <w:t xml:space="preserve"> Республики Бурятия от 03.05.2005 N 1158-III)</w:t>
      </w:r>
    </w:p>
    <w:p w:rsidR="008B44C5" w:rsidRDefault="008B44C5">
      <w:pPr>
        <w:pStyle w:val="ConsPlusNormal"/>
        <w:ind w:firstLine="540"/>
        <w:jc w:val="both"/>
      </w:pPr>
      <w:bookmarkStart w:id="6" w:name="P770"/>
      <w:bookmarkEnd w:id="6"/>
      <w:r>
        <w:t xml:space="preserve">2. Глава Республики Бурятия вправе принять решение о досрочном прекращении </w:t>
      </w:r>
      <w:r>
        <w:lastRenderedPageBreak/>
        <w:t xml:space="preserve">полномочий Народного Хурала Республики Бурятия в случае принятия Народным Хуралом Республики Бурятия закона Республики Бурятия или постановления, противоречащих </w:t>
      </w:r>
      <w:hyperlink r:id="rId243"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Республики Бурятия, Конституции Республики Бурятия, если такие противоречия установлены соответствующим судом, а Народный Хурал Республики Бурятия не устранил их в течение шести месяцев со дня вступления в силу судебного решения.</w:t>
      </w:r>
    </w:p>
    <w:p w:rsidR="008B44C5" w:rsidRDefault="008B44C5">
      <w:pPr>
        <w:pStyle w:val="ConsPlusNormal"/>
        <w:jc w:val="both"/>
      </w:pPr>
      <w:r>
        <w:t xml:space="preserve">(в ред. </w:t>
      </w:r>
      <w:hyperlink r:id="rId244" w:history="1">
        <w:r>
          <w:rPr>
            <w:color w:val="0000FF"/>
          </w:rPr>
          <w:t>Закона</w:t>
        </w:r>
      </w:hyperlink>
      <w:r>
        <w:t xml:space="preserve"> Республики Бурятия от 05.05.2011 N 1985-IV)</w:t>
      </w:r>
    </w:p>
    <w:p w:rsidR="008B44C5" w:rsidRDefault="008B44C5">
      <w:pPr>
        <w:pStyle w:val="ConsPlusNormal"/>
        <w:ind w:firstLine="540"/>
        <w:jc w:val="both"/>
      </w:pPr>
      <w:r>
        <w:t>Глава Республики Бурятия вправе принять решение о досрочном прекращении полномочий Народного Хурала Республики Бурятия в случае, если вступившим в силу решением соответствующего суда установлено, что избранный в правомочном составе Народный Хурал Республики Бурятия в течение трех месяцев подряд не проводил заседание.</w:t>
      </w:r>
    </w:p>
    <w:p w:rsidR="008B44C5" w:rsidRDefault="008B44C5">
      <w:pPr>
        <w:pStyle w:val="ConsPlusNormal"/>
        <w:jc w:val="both"/>
      </w:pPr>
      <w:r>
        <w:t xml:space="preserve">(абзац введен </w:t>
      </w:r>
      <w:hyperlink r:id="rId245" w:history="1">
        <w:r>
          <w:rPr>
            <w:color w:val="0000FF"/>
          </w:rPr>
          <w:t>Законом</w:t>
        </w:r>
      </w:hyperlink>
      <w:r>
        <w:t xml:space="preserve"> Республики Бурятия от 04.09.2007 N 2436-III, в ред. </w:t>
      </w:r>
      <w:hyperlink r:id="rId246" w:history="1">
        <w:r>
          <w:rPr>
            <w:color w:val="0000FF"/>
          </w:rPr>
          <w:t>Закона</w:t>
        </w:r>
      </w:hyperlink>
      <w:r>
        <w:t xml:space="preserve"> Республики Бурятия от 05.05.2011 N 1985-IV)</w:t>
      </w:r>
    </w:p>
    <w:p w:rsidR="008B44C5" w:rsidRDefault="008B44C5">
      <w:pPr>
        <w:pStyle w:val="ConsPlusNormal"/>
        <w:ind w:firstLine="540"/>
        <w:jc w:val="both"/>
      </w:pPr>
      <w:r>
        <w:t>Глава Республики Бурятия вправе принять решение о досрочном прекращении полномочий вновь избранного в правомочном составе Народного Хурала Республики Бурятия в случае, если вступившим в силу решением соответствующего суда установлено, что Народный Хурал Республики Бурятия в течение трех месяцев со дня его избрания в правомочном составе не проводил заседание.</w:t>
      </w:r>
    </w:p>
    <w:p w:rsidR="008B44C5" w:rsidRDefault="008B44C5">
      <w:pPr>
        <w:pStyle w:val="ConsPlusNormal"/>
        <w:jc w:val="both"/>
      </w:pPr>
      <w:r>
        <w:t xml:space="preserve">(абзац введен </w:t>
      </w:r>
      <w:hyperlink r:id="rId247" w:history="1">
        <w:r>
          <w:rPr>
            <w:color w:val="0000FF"/>
          </w:rPr>
          <w:t>Законом</w:t>
        </w:r>
      </w:hyperlink>
      <w:r>
        <w:t xml:space="preserve"> Республики Бурятия от 04.09.2007 N 2436-III, в ред. </w:t>
      </w:r>
      <w:hyperlink r:id="rId248" w:history="1">
        <w:r>
          <w:rPr>
            <w:color w:val="0000FF"/>
          </w:rPr>
          <w:t>Закона</w:t>
        </w:r>
      </w:hyperlink>
      <w:r>
        <w:t xml:space="preserve"> Республики Бурятия от 05.05.2011 N 1985-IV)</w:t>
      </w:r>
    </w:p>
    <w:p w:rsidR="008B44C5" w:rsidRDefault="008B44C5">
      <w:pPr>
        <w:pStyle w:val="ConsPlusNormal"/>
        <w:ind w:firstLine="540"/>
        <w:jc w:val="both"/>
      </w:pPr>
      <w:r>
        <w:t>Глава Республики Бурятия вправе принять решение о досрочном прекращении полномочий Народного Хурала Республики Бурятия в течение трех месяцев со дня вступления в силу решения соответствующего суда.</w:t>
      </w:r>
    </w:p>
    <w:p w:rsidR="008B44C5" w:rsidRDefault="008B44C5">
      <w:pPr>
        <w:pStyle w:val="ConsPlusNormal"/>
        <w:jc w:val="both"/>
      </w:pPr>
      <w:r>
        <w:t xml:space="preserve">(абзац введен </w:t>
      </w:r>
      <w:hyperlink r:id="rId249" w:history="1">
        <w:r>
          <w:rPr>
            <w:color w:val="0000FF"/>
          </w:rPr>
          <w:t>Законом</w:t>
        </w:r>
      </w:hyperlink>
      <w:r>
        <w:t xml:space="preserve"> Республики Бурятия от 04.09.2007 N 2436-III, в ред. </w:t>
      </w:r>
      <w:hyperlink r:id="rId250" w:history="1">
        <w:r>
          <w:rPr>
            <w:color w:val="0000FF"/>
          </w:rPr>
          <w:t>Закона</w:t>
        </w:r>
      </w:hyperlink>
      <w:r>
        <w:t xml:space="preserve"> Республики Бурятия от 05.05.2011 N 1985-IV)</w:t>
      </w:r>
    </w:p>
    <w:p w:rsidR="008B44C5" w:rsidRDefault="008B44C5">
      <w:pPr>
        <w:pStyle w:val="ConsPlusNormal"/>
        <w:ind w:firstLine="540"/>
        <w:jc w:val="both"/>
      </w:pPr>
      <w:r>
        <w:t>3. Решение Главы Республики Бурятия о досрочном прекращении полномочий Народного Хурала Республики Бурятия принимается в форме указа.</w:t>
      </w:r>
    </w:p>
    <w:p w:rsidR="008B44C5" w:rsidRDefault="008B44C5">
      <w:pPr>
        <w:pStyle w:val="ConsPlusNormal"/>
        <w:jc w:val="both"/>
      </w:pPr>
      <w:r>
        <w:t xml:space="preserve">(в ред. </w:t>
      </w:r>
      <w:hyperlink r:id="rId251" w:history="1">
        <w:r>
          <w:rPr>
            <w:color w:val="0000FF"/>
          </w:rPr>
          <w:t>Закона</w:t>
        </w:r>
      </w:hyperlink>
      <w:r>
        <w:t xml:space="preserve"> Республики Бурятия от 05.05.2011 N 1985-IV)</w:t>
      </w:r>
    </w:p>
    <w:p w:rsidR="008B44C5" w:rsidRDefault="008B44C5">
      <w:pPr>
        <w:pStyle w:val="ConsPlusNormal"/>
        <w:ind w:firstLine="540"/>
        <w:jc w:val="both"/>
      </w:pPr>
      <w:r>
        <w:t>4. В случае принятия решения о досрочном прекращении полномочий Народного Хурала Республики Бурятия в соответствии с федеральным законом, Конституцией Республики Бурятия и законом Республики Бурятия назначаются внеочередные выборы депутатов Народного Хурала Республики Бурятия. Указанные выборы проводятся в сроки, установленные федеральными законами.</w:t>
      </w:r>
    </w:p>
    <w:p w:rsidR="008B44C5" w:rsidRDefault="008B44C5">
      <w:pPr>
        <w:pStyle w:val="ConsPlusNormal"/>
        <w:jc w:val="both"/>
      </w:pPr>
      <w:r>
        <w:t xml:space="preserve">(в ред. Законов Республики Бурятия от 30.12.2003 </w:t>
      </w:r>
      <w:hyperlink r:id="rId252" w:history="1">
        <w:r>
          <w:rPr>
            <w:color w:val="0000FF"/>
          </w:rPr>
          <w:t>N 562-III</w:t>
        </w:r>
      </w:hyperlink>
      <w:r>
        <w:t xml:space="preserve">, от 03.05.2005 </w:t>
      </w:r>
      <w:hyperlink r:id="rId253" w:history="1">
        <w:r>
          <w:rPr>
            <w:color w:val="0000FF"/>
          </w:rPr>
          <w:t>N 1158-III</w:t>
        </w:r>
      </w:hyperlink>
      <w:r>
        <w:t xml:space="preserve">, от 02.05.2006 </w:t>
      </w:r>
      <w:hyperlink r:id="rId254" w:history="1">
        <w:r>
          <w:rPr>
            <w:color w:val="0000FF"/>
          </w:rPr>
          <w:t>N 1611-III</w:t>
        </w:r>
      </w:hyperlink>
      <w:r>
        <w:t>)</w:t>
      </w:r>
    </w:p>
    <w:p w:rsidR="008B44C5" w:rsidRDefault="008B44C5">
      <w:pPr>
        <w:pStyle w:val="ConsPlusNormal"/>
        <w:jc w:val="both"/>
      </w:pPr>
    </w:p>
    <w:p w:rsidR="008B44C5" w:rsidRDefault="008B44C5">
      <w:pPr>
        <w:pStyle w:val="ConsPlusTitle"/>
        <w:jc w:val="center"/>
      </w:pPr>
      <w:r>
        <w:t>Глава 6. ПРАВИТЕЛЬСТВО РЕСПУБЛИКИ БУРЯТИЯ</w:t>
      </w:r>
    </w:p>
    <w:p w:rsidR="008B44C5" w:rsidRDefault="008B44C5">
      <w:pPr>
        <w:pStyle w:val="ConsPlusNormal"/>
        <w:jc w:val="both"/>
      </w:pPr>
    </w:p>
    <w:p w:rsidR="008B44C5" w:rsidRDefault="008B44C5">
      <w:pPr>
        <w:pStyle w:val="ConsPlusNormal"/>
        <w:jc w:val="center"/>
      </w:pPr>
      <w:r>
        <w:t>Статья 92</w:t>
      </w:r>
    </w:p>
    <w:p w:rsidR="008B44C5" w:rsidRDefault="008B44C5">
      <w:pPr>
        <w:pStyle w:val="ConsPlusNormal"/>
        <w:jc w:val="both"/>
      </w:pPr>
    </w:p>
    <w:p w:rsidR="008B44C5" w:rsidRDefault="008B44C5">
      <w:pPr>
        <w:pStyle w:val="ConsPlusNormal"/>
        <w:ind w:firstLine="540"/>
        <w:jc w:val="both"/>
      </w:pPr>
      <w:r>
        <w:t>1. Правительство Республики Бурятия является постоянно действующим высшим исполнительным органом государственной власти Республики Бурятия.</w:t>
      </w:r>
    </w:p>
    <w:p w:rsidR="008B44C5" w:rsidRDefault="008B44C5">
      <w:pPr>
        <w:pStyle w:val="ConsPlusNormal"/>
        <w:ind w:firstLine="540"/>
        <w:jc w:val="both"/>
      </w:pPr>
      <w:r>
        <w:t>2. Правительство Республики Бурятия возглавляет Глава Республики Бурятия, являющийся одновременно Председателем Правительства Республики Бурятия.</w:t>
      </w:r>
    </w:p>
    <w:p w:rsidR="008B44C5" w:rsidRDefault="008B44C5">
      <w:pPr>
        <w:pStyle w:val="ConsPlusNormal"/>
        <w:jc w:val="both"/>
      </w:pPr>
      <w:r>
        <w:t xml:space="preserve">(в ред. </w:t>
      </w:r>
      <w:hyperlink r:id="rId255" w:history="1">
        <w:r>
          <w:rPr>
            <w:color w:val="0000FF"/>
          </w:rPr>
          <w:t>Закона</w:t>
        </w:r>
      </w:hyperlink>
      <w:r>
        <w:t xml:space="preserve"> Республики Бурятия от 05.05.2011 N 1985-IV)</w:t>
      </w:r>
    </w:p>
    <w:p w:rsidR="008B44C5" w:rsidRDefault="008B44C5">
      <w:pPr>
        <w:pStyle w:val="ConsPlusNormal"/>
        <w:ind w:firstLine="540"/>
        <w:jc w:val="both"/>
      </w:pPr>
      <w:r>
        <w:t>3. Правительство Республики Бурятия формируется на срок полномочий Главы Республики Бурятия.</w:t>
      </w:r>
    </w:p>
    <w:p w:rsidR="008B44C5" w:rsidRDefault="008B44C5">
      <w:pPr>
        <w:pStyle w:val="ConsPlusNormal"/>
        <w:jc w:val="both"/>
      </w:pPr>
      <w:r>
        <w:t xml:space="preserve">(в ред. </w:t>
      </w:r>
      <w:hyperlink r:id="rId256" w:history="1">
        <w:r>
          <w:rPr>
            <w:color w:val="0000FF"/>
          </w:rPr>
          <w:t>Закона</w:t>
        </w:r>
      </w:hyperlink>
      <w:r>
        <w:t xml:space="preserve"> Республики Бурятия от 05.05.2011 N 1985-IV)</w:t>
      </w:r>
    </w:p>
    <w:p w:rsidR="008B44C5" w:rsidRDefault="008B44C5">
      <w:pPr>
        <w:pStyle w:val="ConsPlusNormal"/>
        <w:ind w:firstLine="540"/>
        <w:jc w:val="both"/>
      </w:pPr>
      <w:r>
        <w:t>4. Членами Правительства Республики Бурятия по должности являются Первый заместитель и заместители Председателя Правительства Республики Бурятия, министры Республики Бурятия.</w:t>
      </w:r>
    </w:p>
    <w:p w:rsidR="008B44C5" w:rsidRDefault="008B44C5">
      <w:pPr>
        <w:pStyle w:val="ConsPlusNormal"/>
        <w:jc w:val="both"/>
      </w:pPr>
      <w:r>
        <w:t xml:space="preserve">(в ред. </w:t>
      </w:r>
      <w:hyperlink r:id="rId257" w:history="1">
        <w:r>
          <w:rPr>
            <w:color w:val="0000FF"/>
          </w:rPr>
          <w:t>Закона</w:t>
        </w:r>
      </w:hyperlink>
      <w:r>
        <w:t xml:space="preserve"> Республики Бурятия от 03.05.2005 N 1158-III)</w:t>
      </w:r>
    </w:p>
    <w:p w:rsidR="008B44C5" w:rsidRDefault="008B44C5">
      <w:pPr>
        <w:pStyle w:val="ConsPlusNormal"/>
        <w:ind w:firstLine="540"/>
        <w:jc w:val="both"/>
      </w:pPr>
      <w:r>
        <w:t xml:space="preserve">5. Правительство Республики Бурятия обеспечивает исполнение </w:t>
      </w:r>
      <w:hyperlink r:id="rId2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w:t>
      </w:r>
      <w:r>
        <w:lastRenderedPageBreak/>
        <w:t>правовых актов Российской Федерации, Конституции Республики Бурятия, законов и иных нормативных правовых актов Республики Бурятия.</w:t>
      </w:r>
    </w:p>
    <w:p w:rsidR="008B44C5" w:rsidRDefault="008B44C5">
      <w:pPr>
        <w:pStyle w:val="ConsPlusNormal"/>
        <w:ind w:firstLine="540"/>
        <w:jc w:val="both"/>
      </w:pPr>
      <w:r>
        <w:t>6. Порядок организации и деятельности Правительства Республики Бурятия определяется Конституцией Республики Бурятия и законом Республики Бурятия.</w:t>
      </w:r>
    </w:p>
    <w:p w:rsidR="008B44C5" w:rsidRDefault="008B44C5">
      <w:pPr>
        <w:pStyle w:val="ConsPlusNormal"/>
        <w:jc w:val="both"/>
      </w:pPr>
    </w:p>
    <w:p w:rsidR="008B44C5" w:rsidRDefault="008B44C5">
      <w:pPr>
        <w:pStyle w:val="ConsPlusNormal"/>
        <w:jc w:val="center"/>
      </w:pPr>
      <w:r>
        <w:t>Статья 93</w:t>
      </w:r>
    </w:p>
    <w:p w:rsidR="008B44C5" w:rsidRDefault="008B44C5">
      <w:pPr>
        <w:pStyle w:val="ConsPlusNormal"/>
        <w:jc w:val="both"/>
      </w:pPr>
    </w:p>
    <w:p w:rsidR="008B44C5" w:rsidRDefault="008B44C5">
      <w:pPr>
        <w:pStyle w:val="ConsPlusNormal"/>
        <w:ind w:firstLine="540"/>
        <w:jc w:val="both"/>
      </w:pPr>
      <w:r>
        <w:t>1. Вновь образованное Правительство Республики Бурятия представляет на рассмотрение Народного Хурала Республики Бурятия программу предстоящей деятельности на срок своих полномочий.</w:t>
      </w:r>
    </w:p>
    <w:p w:rsidR="008B44C5" w:rsidRDefault="008B44C5">
      <w:pPr>
        <w:pStyle w:val="ConsPlusNormal"/>
        <w:ind w:firstLine="540"/>
        <w:jc w:val="both"/>
      </w:pPr>
      <w:r>
        <w:t>2. Правительство Республики Бурятия в пределах и формах, установленных Конституцией Республики Бурятия и законом Республики Бурятия, представляет Народному Хуралу Республики Бурятия отчет и информацию о соблюдении и исполнении законов Республики Бурятия, соблюдении установленного порядка распоряжения собственностью Республики Бурятия.</w:t>
      </w:r>
    </w:p>
    <w:p w:rsidR="008B44C5" w:rsidRDefault="008B44C5">
      <w:pPr>
        <w:pStyle w:val="ConsPlusNormal"/>
        <w:ind w:firstLine="540"/>
        <w:jc w:val="both"/>
      </w:pPr>
      <w:r>
        <w:t>3. Правительство Республики Бурятия:</w:t>
      </w:r>
    </w:p>
    <w:p w:rsidR="008B44C5" w:rsidRDefault="008B44C5">
      <w:pPr>
        <w:pStyle w:val="ConsPlusNormal"/>
        <w:ind w:firstLine="540"/>
        <w:jc w:val="both"/>
      </w:pPr>
      <w:r>
        <w:t>а) разрабатывает и осуществляет меры по обеспечению комплексного социально - экономического развития Республики Бурятия, участвует в проведении единой государственной политики в области финансов, науки, культуры, образования, здравоохранения, межнациональных отношений и экологии;</w:t>
      </w:r>
    </w:p>
    <w:p w:rsidR="008B44C5" w:rsidRDefault="008B44C5">
      <w:pPr>
        <w:pStyle w:val="ConsPlusNormal"/>
        <w:ind w:firstLine="540"/>
        <w:jc w:val="both"/>
      </w:pPr>
      <w:r>
        <w:t>б)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8B44C5" w:rsidRDefault="008B44C5">
      <w:pPr>
        <w:pStyle w:val="ConsPlusNormal"/>
        <w:jc w:val="both"/>
      </w:pPr>
      <w:r>
        <w:t xml:space="preserve">(в ред. </w:t>
      </w:r>
      <w:hyperlink r:id="rId259" w:history="1">
        <w:r>
          <w:rPr>
            <w:color w:val="0000FF"/>
          </w:rPr>
          <w:t>Закона</w:t>
        </w:r>
      </w:hyperlink>
      <w:r>
        <w:t xml:space="preserve"> Республики Бурятия от 22.11.2006 N 1922-III)</w:t>
      </w:r>
    </w:p>
    <w:p w:rsidR="008B44C5" w:rsidRDefault="008B44C5">
      <w:pPr>
        <w:pStyle w:val="ConsPlusNormal"/>
        <w:ind w:firstLine="540"/>
        <w:jc w:val="both"/>
      </w:pPr>
      <w:r>
        <w:t>в) разрабатывает для представления Главой Республики Бурятия Народному Хуралу Республики Бурятия проекты программ социально-экономического развития Республики Бурятия;</w:t>
      </w:r>
    </w:p>
    <w:p w:rsidR="008B44C5" w:rsidRDefault="008B44C5">
      <w:pPr>
        <w:pStyle w:val="ConsPlusNormal"/>
        <w:jc w:val="both"/>
      </w:pPr>
      <w:r>
        <w:t xml:space="preserve">(в ред. Законов Республики Бурятия от 06.03.2009 </w:t>
      </w:r>
      <w:hyperlink r:id="rId260" w:history="1">
        <w:r>
          <w:rPr>
            <w:color w:val="0000FF"/>
          </w:rPr>
          <w:t>N 699-IV</w:t>
        </w:r>
      </w:hyperlink>
      <w:r>
        <w:t xml:space="preserve">, от 05.05.2011 </w:t>
      </w:r>
      <w:hyperlink r:id="rId261" w:history="1">
        <w:r>
          <w:rPr>
            <w:color w:val="0000FF"/>
          </w:rPr>
          <w:t>N 1985-IV</w:t>
        </w:r>
      </w:hyperlink>
      <w:r>
        <w:t>)</w:t>
      </w:r>
    </w:p>
    <w:p w:rsidR="008B44C5" w:rsidRDefault="008B44C5">
      <w:pPr>
        <w:pStyle w:val="ConsPlusNormal"/>
        <w:ind w:firstLine="540"/>
        <w:jc w:val="both"/>
      </w:pPr>
      <w:r>
        <w:t>в.1) разрабатывает и вносит в Народный Хурал Республики Бурятия проекты законов о республиканском бюджете;</w:t>
      </w:r>
    </w:p>
    <w:p w:rsidR="008B44C5" w:rsidRDefault="008B44C5">
      <w:pPr>
        <w:pStyle w:val="ConsPlusNormal"/>
        <w:jc w:val="both"/>
      </w:pPr>
      <w:r>
        <w:t xml:space="preserve">(п. "в.1" введен </w:t>
      </w:r>
      <w:hyperlink r:id="rId262" w:history="1">
        <w:r>
          <w:rPr>
            <w:color w:val="0000FF"/>
          </w:rPr>
          <w:t>Законом</w:t>
        </w:r>
      </w:hyperlink>
      <w:r>
        <w:t xml:space="preserve"> Республики Бурятия от 06.03.2009 N 699-IV)</w:t>
      </w:r>
    </w:p>
    <w:p w:rsidR="008B44C5" w:rsidRDefault="008B44C5">
      <w:pPr>
        <w:pStyle w:val="ConsPlusNormal"/>
        <w:ind w:firstLine="540"/>
        <w:jc w:val="both"/>
      </w:pPr>
      <w:r>
        <w:t>г) обеспечивает исполнение программ социально-экономического развития Республики Бурятия, готовит отчеты о выполнении программ социально-экономического развития Республики Бурятия для представления их Главой Республики Бурятия Народному Хуралу Республики Бурятия;</w:t>
      </w:r>
    </w:p>
    <w:p w:rsidR="008B44C5" w:rsidRDefault="008B44C5">
      <w:pPr>
        <w:pStyle w:val="ConsPlusNormal"/>
        <w:jc w:val="both"/>
      </w:pPr>
      <w:r>
        <w:t xml:space="preserve">(в ред. Законов Республики Бурятия от 06.03.2009 </w:t>
      </w:r>
      <w:hyperlink r:id="rId263" w:history="1">
        <w:r>
          <w:rPr>
            <w:color w:val="0000FF"/>
          </w:rPr>
          <w:t>N 699-IV</w:t>
        </w:r>
      </w:hyperlink>
      <w:r>
        <w:t xml:space="preserve">, от 05.05.2011 </w:t>
      </w:r>
      <w:hyperlink r:id="rId264" w:history="1">
        <w:r>
          <w:rPr>
            <w:color w:val="0000FF"/>
          </w:rPr>
          <w:t>N 1985-IV</w:t>
        </w:r>
      </w:hyperlink>
      <w:r>
        <w:t>)</w:t>
      </w:r>
    </w:p>
    <w:p w:rsidR="008B44C5" w:rsidRDefault="008B44C5">
      <w:pPr>
        <w:pStyle w:val="ConsPlusNormal"/>
        <w:ind w:firstLine="540"/>
        <w:jc w:val="both"/>
      </w:pPr>
      <w:r>
        <w:t>г.1) обеспечивает исполнение республиканского бюджета, утверждает отчеты об исполнении республиканского бюджета за первый квартал, полугодие, девять месяцев текущего финансового года и направляет их в Народный Хурал Республики Бурятия, представляет годовой отчет об исполнении республиканского бюджета на рассмотрение Народного Хурала Республики Бурятия;</w:t>
      </w:r>
    </w:p>
    <w:p w:rsidR="008B44C5" w:rsidRDefault="008B44C5">
      <w:pPr>
        <w:pStyle w:val="ConsPlusNormal"/>
        <w:jc w:val="both"/>
      </w:pPr>
      <w:r>
        <w:t xml:space="preserve">(п. "г.1" введен </w:t>
      </w:r>
      <w:hyperlink r:id="rId265" w:history="1">
        <w:r>
          <w:rPr>
            <w:color w:val="0000FF"/>
          </w:rPr>
          <w:t>Законом</w:t>
        </w:r>
      </w:hyperlink>
      <w:r>
        <w:t xml:space="preserve"> Республики Бурятия от 06.03.2009 N 699-IV)</w:t>
      </w:r>
    </w:p>
    <w:p w:rsidR="008B44C5" w:rsidRDefault="008B44C5">
      <w:pPr>
        <w:pStyle w:val="ConsPlusNormal"/>
        <w:ind w:firstLine="540"/>
        <w:jc w:val="both"/>
      </w:pPr>
      <w:r>
        <w:t>г.2) готовит ежегодные отчеты о результатах деятельности Правительства Республики Бурятия, в том числе по вопросам, поставленным Народным Хуралом Республики Бурятия, для представления их Главой Республики Бурятия Народному Хуралу Республики Бурятия;</w:t>
      </w:r>
    </w:p>
    <w:p w:rsidR="008B44C5" w:rsidRDefault="008B44C5">
      <w:pPr>
        <w:pStyle w:val="ConsPlusNormal"/>
        <w:jc w:val="both"/>
      </w:pPr>
      <w:r>
        <w:t xml:space="preserve">(п. "г.2" введен </w:t>
      </w:r>
      <w:hyperlink r:id="rId266" w:history="1">
        <w:r>
          <w:rPr>
            <w:color w:val="0000FF"/>
          </w:rPr>
          <w:t>Законом</w:t>
        </w:r>
      </w:hyperlink>
      <w:r>
        <w:t xml:space="preserve"> Республики Бурятия от 07.05.2010 N 1350-IV, в ред. </w:t>
      </w:r>
      <w:hyperlink r:id="rId267" w:history="1">
        <w:r>
          <w:rPr>
            <w:color w:val="0000FF"/>
          </w:rPr>
          <w:t>Закона</w:t>
        </w:r>
      </w:hyperlink>
      <w:r>
        <w:t xml:space="preserve"> Республики Бурятия от 05.05.2011 N 1985-IV)</w:t>
      </w:r>
    </w:p>
    <w:p w:rsidR="008B44C5" w:rsidRDefault="008B44C5">
      <w:pPr>
        <w:pStyle w:val="ConsPlusNormal"/>
        <w:ind w:firstLine="540"/>
        <w:jc w:val="both"/>
      </w:pPr>
      <w:r>
        <w:t>д) обеспечивает проведение в Республике Бурятия финансовой, кредитной и денежной политики;</w:t>
      </w:r>
    </w:p>
    <w:p w:rsidR="008B44C5" w:rsidRDefault="008B44C5">
      <w:pPr>
        <w:pStyle w:val="ConsPlusNormal"/>
        <w:ind w:firstLine="540"/>
        <w:jc w:val="both"/>
      </w:pPr>
      <w:r>
        <w:t>е) обеспечивает проведение в Республике Бурятия государственной политики в области здравоохранения, социального обеспечения, экологии, культуры, образования и науки;</w:t>
      </w:r>
    </w:p>
    <w:p w:rsidR="008B44C5" w:rsidRDefault="008B44C5">
      <w:pPr>
        <w:pStyle w:val="ConsPlusNormal"/>
        <w:ind w:firstLine="540"/>
        <w:jc w:val="both"/>
      </w:pPr>
      <w:r>
        <w:t>ж) обеспечивает исполнение федерального законодательства в области обороны;</w:t>
      </w:r>
    </w:p>
    <w:p w:rsidR="008B44C5" w:rsidRDefault="008B44C5">
      <w:pPr>
        <w:pStyle w:val="ConsPlusNormal"/>
        <w:ind w:firstLine="540"/>
        <w:jc w:val="both"/>
      </w:pPr>
      <w:r>
        <w:t>з) управляет и распоряжается собственностью Республики Бурятия в соответствии с законами Республики Бурятия, а также управляет федеральной собственностью, переданной в управление Республике Бурятия в соответствии с федеральным законодательством;</w:t>
      </w:r>
    </w:p>
    <w:p w:rsidR="008B44C5" w:rsidRDefault="008B44C5">
      <w:pPr>
        <w:pStyle w:val="ConsPlusNormal"/>
        <w:jc w:val="both"/>
      </w:pPr>
      <w:r>
        <w:t xml:space="preserve">(в ред. </w:t>
      </w:r>
      <w:hyperlink r:id="rId268" w:history="1">
        <w:r>
          <w:rPr>
            <w:color w:val="0000FF"/>
          </w:rPr>
          <w:t>Закона</w:t>
        </w:r>
      </w:hyperlink>
      <w:r>
        <w:t xml:space="preserve"> Республики Бурятия от 08.05.2007 N 2197-III)</w:t>
      </w:r>
    </w:p>
    <w:p w:rsidR="008B44C5" w:rsidRDefault="008B44C5">
      <w:pPr>
        <w:pStyle w:val="ConsPlusNormal"/>
        <w:ind w:firstLine="540"/>
        <w:jc w:val="both"/>
      </w:pPr>
      <w:r>
        <w:t xml:space="preserve">и) обеспечивает комплексное экономическое и социальное развитие Республики Бурятия и </w:t>
      </w:r>
      <w:r>
        <w:lastRenderedPageBreak/>
        <w:t>муниципальных образований Республики Бурятия;</w:t>
      </w:r>
    </w:p>
    <w:p w:rsidR="008B44C5" w:rsidRDefault="008B44C5">
      <w:pPr>
        <w:pStyle w:val="ConsPlusNormal"/>
        <w:ind w:firstLine="540"/>
        <w:jc w:val="both"/>
      </w:pPr>
      <w:r>
        <w:t>к) осуществляет внешнеэкономическую деятельность в соответствии с федеральным законодательством;</w:t>
      </w:r>
    </w:p>
    <w:p w:rsidR="008B44C5" w:rsidRDefault="008B44C5">
      <w:pPr>
        <w:pStyle w:val="ConsPlusNormal"/>
        <w:ind w:firstLine="540"/>
        <w:jc w:val="both"/>
      </w:pPr>
      <w:r>
        <w:t xml:space="preserve">л) вправе предложить органам местного самоуправления Республики Бурятия привести в соответствие с федеральным законодательством и законодательством Республики Бурятия изданные ими правовые акты в случае их противоречия </w:t>
      </w:r>
      <w:hyperlink r:id="rId269" w:history="1">
        <w:r>
          <w:rPr>
            <w:color w:val="0000FF"/>
          </w:rPr>
          <w:t>Конституции</w:t>
        </w:r>
      </w:hyperlink>
      <w:r>
        <w:t xml:space="preserve"> Российской Федерации, федеральным конституционным законам, федеральным законам, актам Президента Российской Федерации и Правительства Российской Федерации, Конституции Республики Бурятия, законам Республики Бурятия, актам Главы Республики Бурятия и Правительства Республики Бурятия, вправе обратиться в суд для устранения этих противоречий;</w:t>
      </w:r>
    </w:p>
    <w:p w:rsidR="008B44C5" w:rsidRDefault="008B44C5">
      <w:pPr>
        <w:pStyle w:val="ConsPlusNormal"/>
        <w:jc w:val="both"/>
      </w:pPr>
      <w:r>
        <w:t xml:space="preserve">(в ред. </w:t>
      </w:r>
      <w:hyperlink r:id="rId270" w:history="1">
        <w:r>
          <w:rPr>
            <w:color w:val="0000FF"/>
          </w:rPr>
          <w:t>Закона</w:t>
        </w:r>
      </w:hyperlink>
      <w:r>
        <w:t xml:space="preserve"> Республики Бурятия от 05.05.2011 N 1985-IV)</w:t>
      </w:r>
    </w:p>
    <w:p w:rsidR="008B44C5" w:rsidRDefault="008B44C5">
      <w:pPr>
        <w:pStyle w:val="ConsPlusNormal"/>
        <w:ind w:firstLine="540"/>
        <w:jc w:val="both"/>
      </w:pPr>
      <w:r>
        <w:t>м) заключает в соответствии с федеральным законом договоры и соглашения;</w:t>
      </w:r>
    </w:p>
    <w:p w:rsidR="008B44C5" w:rsidRDefault="008B44C5">
      <w:pPr>
        <w:pStyle w:val="ConsPlusNormal"/>
        <w:jc w:val="both"/>
      </w:pPr>
      <w:r>
        <w:t xml:space="preserve">(п. "м" в ред. </w:t>
      </w:r>
      <w:hyperlink r:id="rId271" w:history="1">
        <w:r>
          <w:rPr>
            <w:color w:val="0000FF"/>
          </w:rPr>
          <w:t>Закона</w:t>
        </w:r>
      </w:hyperlink>
      <w:r>
        <w:t xml:space="preserve"> Республики Бурятия от 30.12.2003 N 562-III)</w:t>
      </w:r>
    </w:p>
    <w:p w:rsidR="008B44C5" w:rsidRDefault="008B44C5">
      <w:pPr>
        <w:pStyle w:val="ConsPlusNormal"/>
        <w:ind w:firstLine="540"/>
        <w:jc w:val="both"/>
      </w:pPr>
      <w:r>
        <w:t>н) формирует иные органы исполнительной власти Республики Бурятия;</w:t>
      </w:r>
    </w:p>
    <w:p w:rsidR="008B44C5" w:rsidRDefault="008B44C5">
      <w:pPr>
        <w:pStyle w:val="ConsPlusNormal"/>
        <w:ind w:firstLine="540"/>
        <w:jc w:val="both"/>
      </w:pPr>
      <w:r>
        <w:t>о) осуществляет иные полномочия, установленные федеральным законом, Конституцией Республики Бурятия, законами Республики Бурятия, указами Главы Республики Бурятия и соглашениями с федеральными органами исполнительной власти.</w:t>
      </w:r>
    </w:p>
    <w:p w:rsidR="008B44C5" w:rsidRDefault="008B44C5">
      <w:pPr>
        <w:pStyle w:val="ConsPlusNormal"/>
        <w:jc w:val="both"/>
      </w:pPr>
      <w:r>
        <w:t xml:space="preserve">(в ред. </w:t>
      </w:r>
      <w:hyperlink r:id="rId272" w:history="1">
        <w:r>
          <w:rPr>
            <w:color w:val="0000FF"/>
          </w:rPr>
          <w:t>Закона</w:t>
        </w:r>
      </w:hyperlink>
      <w:r>
        <w:t xml:space="preserve"> Республики Бурятия от 05.05.2011 N 1985-IV)</w:t>
      </w:r>
    </w:p>
    <w:p w:rsidR="008B44C5" w:rsidRDefault="008B44C5">
      <w:pPr>
        <w:pStyle w:val="ConsPlusNormal"/>
        <w:ind w:firstLine="540"/>
        <w:jc w:val="both"/>
      </w:pPr>
      <w:r>
        <w:t>4. Формирование и порядок деятельности Правительства Республики Бурятия определяются Конституцией Республики Бурятия и законом Республики Бурятия.</w:t>
      </w:r>
    </w:p>
    <w:p w:rsidR="008B44C5" w:rsidRDefault="008B44C5">
      <w:pPr>
        <w:pStyle w:val="ConsPlusNormal"/>
        <w:jc w:val="both"/>
      </w:pPr>
    </w:p>
    <w:p w:rsidR="008B44C5" w:rsidRDefault="008B44C5">
      <w:pPr>
        <w:pStyle w:val="ConsPlusNormal"/>
        <w:jc w:val="center"/>
      </w:pPr>
      <w:r>
        <w:t>Статья 94</w:t>
      </w:r>
    </w:p>
    <w:p w:rsidR="008B44C5" w:rsidRDefault="008B44C5">
      <w:pPr>
        <w:pStyle w:val="ConsPlusNormal"/>
        <w:jc w:val="both"/>
      </w:pPr>
    </w:p>
    <w:p w:rsidR="008B44C5" w:rsidRDefault="008B44C5">
      <w:pPr>
        <w:pStyle w:val="ConsPlusNormal"/>
        <w:ind w:firstLine="540"/>
        <w:jc w:val="both"/>
      </w:pPr>
      <w:r>
        <w:t xml:space="preserve">1. Правительство Республики Бурятия на основании и во исполнение </w:t>
      </w:r>
      <w:hyperlink r:id="rId273" w:history="1">
        <w:r>
          <w:rPr>
            <w:color w:val="0000FF"/>
          </w:rPr>
          <w:t>Конституции</w:t>
        </w:r>
      </w:hyperlink>
      <w: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Конституции Республики Бурятия, законов Республики Бурятия и указов Главы Республики Бурятия издает постановления и распоряжения, обеспечивает их исполнение.</w:t>
      </w:r>
    </w:p>
    <w:p w:rsidR="008B44C5" w:rsidRDefault="008B44C5">
      <w:pPr>
        <w:pStyle w:val="ConsPlusNormal"/>
        <w:jc w:val="both"/>
      </w:pPr>
      <w:r>
        <w:t xml:space="preserve">(в ред. </w:t>
      </w:r>
      <w:hyperlink r:id="rId274" w:history="1">
        <w:r>
          <w:rPr>
            <w:color w:val="0000FF"/>
          </w:rPr>
          <w:t>Закона</w:t>
        </w:r>
      </w:hyperlink>
      <w:r>
        <w:t xml:space="preserve"> Республики Бурятия от 05.05.2011 N 1985-IV)</w:t>
      </w:r>
    </w:p>
    <w:p w:rsidR="008B44C5" w:rsidRDefault="008B44C5">
      <w:pPr>
        <w:pStyle w:val="ConsPlusNormal"/>
        <w:ind w:firstLine="540"/>
        <w:jc w:val="both"/>
      </w:pPr>
      <w:r>
        <w:t>2. Постановления и распоряжения Правительства Республики Бурятия, принятые в пределах его полномочий, обязательны к исполнению на всей территории Республики Бурятия.</w:t>
      </w:r>
    </w:p>
    <w:p w:rsidR="008B44C5" w:rsidRDefault="008B44C5">
      <w:pPr>
        <w:pStyle w:val="ConsPlusNormal"/>
        <w:ind w:firstLine="540"/>
        <w:jc w:val="both"/>
      </w:pPr>
      <w:r>
        <w:t>3. Нормативные правовые акты Правительства Республики Бурятия направляются в Народный Хурал Республики Бурятия в течение четырнадцати календарных дней.</w:t>
      </w:r>
    </w:p>
    <w:p w:rsidR="008B44C5" w:rsidRDefault="008B44C5">
      <w:pPr>
        <w:pStyle w:val="ConsPlusNormal"/>
        <w:jc w:val="both"/>
      </w:pPr>
    </w:p>
    <w:p w:rsidR="008B44C5" w:rsidRDefault="008B44C5">
      <w:pPr>
        <w:pStyle w:val="ConsPlusNormal"/>
        <w:jc w:val="center"/>
      </w:pPr>
      <w:r>
        <w:t>Статья 95</w:t>
      </w:r>
    </w:p>
    <w:p w:rsidR="008B44C5" w:rsidRDefault="008B44C5">
      <w:pPr>
        <w:pStyle w:val="ConsPlusNormal"/>
        <w:jc w:val="center"/>
      </w:pPr>
      <w:r>
        <w:t xml:space="preserve">(в ред. </w:t>
      </w:r>
      <w:hyperlink r:id="rId275" w:history="1">
        <w:r>
          <w:rPr>
            <w:color w:val="0000FF"/>
          </w:rPr>
          <w:t>Закона</w:t>
        </w:r>
      </w:hyperlink>
      <w:r>
        <w:t xml:space="preserve"> Республики Бурятия от 03.05.2005 N 1158-III)</w:t>
      </w:r>
    </w:p>
    <w:p w:rsidR="008B44C5" w:rsidRDefault="008B44C5">
      <w:pPr>
        <w:pStyle w:val="ConsPlusNormal"/>
        <w:jc w:val="both"/>
      </w:pPr>
    </w:p>
    <w:p w:rsidR="008B44C5" w:rsidRDefault="008B44C5">
      <w:pPr>
        <w:pStyle w:val="ConsPlusNormal"/>
        <w:ind w:firstLine="540"/>
        <w:jc w:val="both"/>
      </w:pPr>
      <w:r>
        <w:t>Правительство Республики Бурятия имеет право отменять акты министерств Республики Бурятия и других органов исполнительной власти.</w:t>
      </w:r>
    </w:p>
    <w:p w:rsidR="008B44C5" w:rsidRDefault="008B44C5">
      <w:pPr>
        <w:pStyle w:val="ConsPlusNormal"/>
        <w:jc w:val="both"/>
      </w:pPr>
    </w:p>
    <w:p w:rsidR="008B44C5" w:rsidRDefault="008B44C5">
      <w:pPr>
        <w:pStyle w:val="ConsPlusNormal"/>
        <w:jc w:val="center"/>
      </w:pPr>
      <w:r>
        <w:t>Статья 96</w:t>
      </w:r>
    </w:p>
    <w:p w:rsidR="008B44C5" w:rsidRDefault="008B44C5">
      <w:pPr>
        <w:pStyle w:val="ConsPlusNormal"/>
        <w:jc w:val="both"/>
      </w:pPr>
    </w:p>
    <w:p w:rsidR="008B44C5" w:rsidRDefault="008B44C5">
      <w:pPr>
        <w:pStyle w:val="ConsPlusNormal"/>
        <w:ind w:firstLine="540"/>
        <w:jc w:val="both"/>
      </w:pPr>
      <w:r>
        <w:t>1. Правительство Республики Бурятия организует работу министерств и других органов исполнительной власти Республики Бурятия, контролирует исполнение возложенных на них задач. Министерства и другие органы исполнительной власти Республики Бурятия ответственны перед Правительством Республики Бурятия.</w:t>
      </w:r>
    </w:p>
    <w:p w:rsidR="008B44C5" w:rsidRDefault="008B44C5">
      <w:pPr>
        <w:pStyle w:val="ConsPlusNormal"/>
        <w:jc w:val="both"/>
      </w:pPr>
      <w:r>
        <w:t xml:space="preserve">(в ред. </w:t>
      </w:r>
      <w:hyperlink r:id="rId276" w:history="1">
        <w:r>
          <w:rPr>
            <w:color w:val="0000FF"/>
          </w:rPr>
          <w:t>Закона</w:t>
        </w:r>
      </w:hyperlink>
      <w:r>
        <w:t xml:space="preserve"> Республики Бурятия от 03.05.2005 N 1158-III)</w:t>
      </w:r>
    </w:p>
    <w:p w:rsidR="008B44C5" w:rsidRDefault="008B44C5">
      <w:pPr>
        <w:pStyle w:val="ConsPlusNormal"/>
        <w:ind w:firstLine="540"/>
        <w:jc w:val="both"/>
      </w:pPr>
      <w:r>
        <w:t>2. Министерства и другие органы государственного управления Республики Бурятия руководят соответствующими отраслями управления, осуществляют межотраслевое управление, подчиняясь Главе Республики Бурятия - Председателю Правительства Республики Бурятия.</w:t>
      </w:r>
    </w:p>
    <w:p w:rsidR="008B44C5" w:rsidRDefault="008B44C5">
      <w:pPr>
        <w:pStyle w:val="ConsPlusNormal"/>
        <w:jc w:val="both"/>
      </w:pPr>
      <w:r>
        <w:t xml:space="preserve">(в ред. Законов Республики Бурятия от 03.05.2005 </w:t>
      </w:r>
      <w:hyperlink r:id="rId277" w:history="1">
        <w:r>
          <w:rPr>
            <w:color w:val="0000FF"/>
          </w:rPr>
          <w:t>N 1158-III</w:t>
        </w:r>
      </w:hyperlink>
      <w:r>
        <w:t xml:space="preserve">, от 05.05.2011 </w:t>
      </w:r>
      <w:hyperlink r:id="rId278" w:history="1">
        <w:r>
          <w:rPr>
            <w:color w:val="0000FF"/>
          </w:rPr>
          <w:t>N 1985-IV</w:t>
        </w:r>
      </w:hyperlink>
      <w:r>
        <w:t>)</w:t>
      </w:r>
    </w:p>
    <w:p w:rsidR="008B44C5" w:rsidRDefault="008B44C5">
      <w:pPr>
        <w:pStyle w:val="ConsPlusNormal"/>
        <w:ind w:firstLine="540"/>
        <w:jc w:val="both"/>
      </w:pPr>
      <w:r>
        <w:t>3. Правительство Республики Бурятия в пределах своих полномочий координирует деятельность соответствующих органов местного самоуправления.</w:t>
      </w:r>
    </w:p>
    <w:p w:rsidR="008B44C5" w:rsidRDefault="008B44C5">
      <w:pPr>
        <w:pStyle w:val="ConsPlusNormal"/>
        <w:jc w:val="both"/>
      </w:pPr>
    </w:p>
    <w:p w:rsidR="008B44C5" w:rsidRDefault="008B44C5">
      <w:pPr>
        <w:pStyle w:val="ConsPlusTitle"/>
        <w:jc w:val="center"/>
      </w:pPr>
      <w:r>
        <w:lastRenderedPageBreak/>
        <w:t>Глава 7. СУДЕБНАЯ ВЛАСТЬ И ПРОКУРАТУРА</w:t>
      </w:r>
    </w:p>
    <w:p w:rsidR="008B44C5" w:rsidRDefault="008B44C5">
      <w:pPr>
        <w:pStyle w:val="ConsPlusNormal"/>
        <w:jc w:val="center"/>
      </w:pPr>
      <w:r>
        <w:t xml:space="preserve">(в ред. </w:t>
      </w:r>
      <w:hyperlink r:id="rId279" w:history="1">
        <w:r>
          <w:rPr>
            <w:color w:val="0000FF"/>
          </w:rPr>
          <w:t>Закона</w:t>
        </w:r>
      </w:hyperlink>
      <w:r>
        <w:t xml:space="preserve"> Республики Бурятия от 04.07.2014 N 555-V)</w:t>
      </w:r>
    </w:p>
    <w:p w:rsidR="008B44C5" w:rsidRDefault="008B44C5">
      <w:pPr>
        <w:pStyle w:val="ConsPlusNormal"/>
        <w:jc w:val="both"/>
      </w:pPr>
    </w:p>
    <w:p w:rsidR="008B44C5" w:rsidRDefault="008B44C5">
      <w:pPr>
        <w:pStyle w:val="ConsPlusNormal"/>
        <w:jc w:val="center"/>
      </w:pPr>
      <w:r>
        <w:t>Статья 97</w:t>
      </w:r>
    </w:p>
    <w:p w:rsidR="008B44C5" w:rsidRDefault="008B44C5">
      <w:pPr>
        <w:pStyle w:val="ConsPlusNormal"/>
        <w:jc w:val="both"/>
      </w:pPr>
    </w:p>
    <w:p w:rsidR="008B44C5" w:rsidRDefault="008B44C5">
      <w:pPr>
        <w:pStyle w:val="ConsPlusNormal"/>
        <w:ind w:firstLine="540"/>
        <w:jc w:val="both"/>
      </w:pPr>
      <w:r>
        <w:t>1. Правосудие в Республике Бурятия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w:t>
      </w:r>
    </w:p>
    <w:p w:rsidR="008B44C5" w:rsidRDefault="008B44C5">
      <w:pPr>
        <w:pStyle w:val="ConsPlusNormal"/>
        <w:ind w:firstLine="540"/>
        <w:jc w:val="both"/>
      </w:pPr>
      <w:r>
        <w:t>2. Создание чрезвычайных судов не допускается.</w:t>
      </w:r>
    </w:p>
    <w:p w:rsidR="008B44C5" w:rsidRDefault="008B44C5">
      <w:pPr>
        <w:pStyle w:val="ConsPlusNormal"/>
        <w:ind w:firstLine="540"/>
        <w:jc w:val="both"/>
      </w:pPr>
      <w:r>
        <w:t xml:space="preserve">3. На территории Республики Бурятия наряду с федеральными судами, статус, полномочия и порядок деятельности которых определяется </w:t>
      </w:r>
      <w:hyperlink r:id="rId280" w:history="1">
        <w:r>
          <w:rPr>
            <w:color w:val="0000FF"/>
          </w:rPr>
          <w:t>Конституцией</w:t>
        </w:r>
      </w:hyperlink>
      <w:r>
        <w:t xml:space="preserve"> Российской Федерации, федеральными конституционными законами и федеральными законами, действуют Конституционный Суд Республики Бурятия и мировые судьи.</w:t>
      </w:r>
    </w:p>
    <w:p w:rsidR="008B44C5" w:rsidRDefault="008B44C5">
      <w:pPr>
        <w:pStyle w:val="ConsPlusNormal"/>
        <w:jc w:val="both"/>
      </w:pPr>
    </w:p>
    <w:p w:rsidR="008B44C5" w:rsidRDefault="008B44C5">
      <w:pPr>
        <w:pStyle w:val="ConsPlusNormal"/>
        <w:jc w:val="center"/>
      </w:pPr>
      <w:r>
        <w:t>Статья 98</w:t>
      </w:r>
    </w:p>
    <w:p w:rsidR="008B44C5" w:rsidRDefault="008B44C5">
      <w:pPr>
        <w:pStyle w:val="ConsPlusNormal"/>
        <w:jc w:val="both"/>
      </w:pPr>
    </w:p>
    <w:p w:rsidR="008B44C5" w:rsidRDefault="008B44C5">
      <w:pPr>
        <w:pStyle w:val="ConsPlusNormal"/>
        <w:ind w:firstLine="540"/>
        <w:jc w:val="both"/>
      </w:pPr>
      <w:r>
        <w:t>Судопроизводство в Республике Бурятия ведется на бурятском или русском языке.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8B44C5" w:rsidRDefault="008B44C5">
      <w:pPr>
        <w:pStyle w:val="ConsPlusNormal"/>
        <w:jc w:val="both"/>
      </w:pPr>
    </w:p>
    <w:p w:rsidR="008B44C5" w:rsidRDefault="008B44C5">
      <w:pPr>
        <w:pStyle w:val="ConsPlusNormal"/>
        <w:jc w:val="center"/>
      </w:pPr>
      <w:r>
        <w:t>Статья 99</w:t>
      </w:r>
    </w:p>
    <w:p w:rsidR="008B44C5" w:rsidRDefault="008B44C5">
      <w:pPr>
        <w:pStyle w:val="ConsPlusNormal"/>
        <w:jc w:val="both"/>
      </w:pPr>
    </w:p>
    <w:p w:rsidR="008B44C5" w:rsidRDefault="008B44C5">
      <w:pPr>
        <w:pStyle w:val="ConsPlusNormal"/>
        <w:ind w:firstLine="540"/>
        <w:jc w:val="both"/>
      </w:pPr>
      <w:r>
        <w:t>1. Конституционный Суд Республики Бурятия является высшим органом судебной власти по защите конституционного строя Республики Бурятия.</w:t>
      </w:r>
    </w:p>
    <w:p w:rsidR="008B44C5" w:rsidRDefault="008B44C5">
      <w:pPr>
        <w:pStyle w:val="ConsPlusNormal"/>
        <w:ind w:firstLine="540"/>
        <w:jc w:val="both"/>
      </w:pPr>
      <w:r>
        <w:t>2. Полномочия, порядок образования и деятельности Конституционного Суда Республики Бурятия устанавливаются законом Республики Бурятия в соответствии с федеральными законами.</w:t>
      </w:r>
    </w:p>
    <w:p w:rsidR="008B44C5" w:rsidRDefault="008B44C5">
      <w:pPr>
        <w:pStyle w:val="ConsPlusNormal"/>
        <w:jc w:val="both"/>
      </w:pPr>
      <w:r>
        <w:t xml:space="preserve">(в ред. </w:t>
      </w:r>
      <w:hyperlink r:id="rId281"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100</w:t>
      </w:r>
    </w:p>
    <w:p w:rsidR="008B44C5" w:rsidRDefault="008B44C5">
      <w:pPr>
        <w:pStyle w:val="ConsPlusNormal"/>
        <w:jc w:val="both"/>
      </w:pPr>
    </w:p>
    <w:p w:rsidR="008B44C5" w:rsidRDefault="008B44C5">
      <w:pPr>
        <w:pStyle w:val="ConsPlusNormal"/>
        <w:ind w:firstLine="540"/>
        <w:jc w:val="both"/>
      </w:pPr>
      <w:r>
        <w:t>1. Конституционный Суд Республики Бурятия по запросам Главы Республики Бурятия, Народного Хурала Республики Бурятия, депутата Народного Хурала Республики Бурятия, Правительства Республики Бурятия, члена Правительства Республики Бурятия, Прокурора Республики Бурятия, органов местного самоуправления в Республике Бурятия и общественных объединений рассматривает дела о соответствии Конституции Республики Бурятия:</w:t>
      </w:r>
    </w:p>
    <w:p w:rsidR="008B44C5" w:rsidRDefault="008B44C5">
      <w:pPr>
        <w:pStyle w:val="ConsPlusNormal"/>
        <w:jc w:val="both"/>
      </w:pPr>
      <w:r>
        <w:t xml:space="preserve">(в ред. </w:t>
      </w:r>
      <w:hyperlink r:id="rId282" w:history="1">
        <w:r>
          <w:rPr>
            <w:color w:val="0000FF"/>
          </w:rPr>
          <w:t>Закона</w:t>
        </w:r>
      </w:hyperlink>
      <w:r>
        <w:t xml:space="preserve"> Республики Бурятия от 05.05.2011 N 1985-IV)</w:t>
      </w:r>
    </w:p>
    <w:p w:rsidR="008B44C5" w:rsidRDefault="008B44C5">
      <w:pPr>
        <w:pStyle w:val="ConsPlusNormal"/>
        <w:ind w:firstLine="540"/>
        <w:jc w:val="both"/>
      </w:pPr>
      <w:r>
        <w:t>а) законов Республики Бурятия, нормативных правовых актов органов государственной власти Республики Бурятия, органов местного самоуправления в Республике Бурятия;</w:t>
      </w:r>
    </w:p>
    <w:p w:rsidR="008B44C5" w:rsidRDefault="008B44C5">
      <w:pPr>
        <w:pStyle w:val="ConsPlusNormal"/>
        <w:ind w:firstLine="540"/>
        <w:jc w:val="both"/>
      </w:pPr>
      <w:r>
        <w:t>б) межреспубликанских, межрегиональных договоров и соглашений.</w:t>
      </w:r>
    </w:p>
    <w:p w:rsidR="008B44C5" w:rsidRDefault="008B44C5">
      <w:pPr>
        <w:pStyle w:val="ConsPlusNormal"/>
        <w:ind w:firstLine="540"/>
        <w:jc w:val="both"/>
      </w:pPr>
      <w:r>
        <w:t>2. Конституционный суд Республики Бурятия разрешает споры о компетенции:</w:t>
      </w:r>
    </w:p>
    <w:p w:rsidR="008B44C5" w:rsidRDefault="008B44C5">
      <w:pPr>
        <w:pStyle w:val="ConsPlusNormal"/>
        <w:ind w:firstLine="540"/>
        <w:jc w:val="both"/>
      </w:pPr>
      <w:r>
        <w:t>а) между органами государственной власти Республики Бурятия;</w:t>
      </w:r>
    </w:p>
    <w:p w:rsidR="008B44C5" w:rsidRDefault="008B44C5">
      <w:pPr>
        <w:pStyle w:val="ConsPlusNormal"/>
        <w:ind w:firstLine="540"/>
        <w:jc w:val="both"/>
      </w:pPr>
      <w:r>
        <w:t>б) между органами государственной власти Республики Бурятия и органами местного самоуправления в Республике Бурятия;</w:t>
      </w:r>
    </w:p>
    <w:p w:rsidR="008B44C5" w:rsidRDefault="008B44C5">
      <w:pPr>
        <w:pStyle w:val="ConsPlusNormal"/>
        <w:ind w:firstLine="540"/>
        <w:jc w:val="both"/>
      </w:pPr>
      <w:r>
        <w:t>в) между органами местного самоуправления в Республике Бурятия.</w:t>
      </w:r>
    </w:p>
    <w:p w:rsidR="008B44C5" w:rsidRDefault="008B44C5">
      <w:pPr>
        <w:pStyle w:val="ConsPlusNormal"/>
        <w:ind w:firstLine="540"/>
        <w:jc w:val="both"/>
      </w:pPr>
      <w:r>
        <w:t>3. Конституционный Суд Республики Бурятия по жалобам на нарушение конституционных прав и свобод граждан, по запросам судов проверяет конституционность закона Республики Бурятия, иного нормативного правового акта органов государственной власти Республики Бурятия и органов местного самоуправления в Республике Бурятия, примененного или подлежащего применению в конкретном деле.</w:t>
      </w:r>
    </w:p>
    <w:p w:rsidR="008B44C5" w:rsidRDefault="008B44C5">
      <w:pPr>
        <w:pStyle w:val="ConsPlusNormal"/>
        <w:ind w:firstLine="540"/>
        <w:jc w:val="both"/>
      </w:pPr>
      <w:r>
        <w:t>4. Конституционный суд Республики Бурятия по запросам Главы Республики Бурятия, Народного Хурала Республики Бурятия, Правительства Республики Бурятия, органов местного самоуправления в Республике Бурятия дает толкование Конституции Республики Бурятия.</w:t>
      </w:r>
    </w:p>
    <w:p w:rsidR="008B44C5" w:rsidRDefault="008B44C5">
      <w:pPr>
        <w:pStyle w:val="ConsPlusNormal"/>
        <w:jc w:val="both"/>
      </w:pPr>
      <w:r>
        <w:t xml:space="preserve">(в ред. </w:t>
      </w:r>
      <w:hyperlink r:id="rId283" w:history="1">
        <w:r>
          <w:rPr>
            <w:color w:val="0000FF"/>
          </w:rPr>
          <w:t>Закона</w:t>
        </w:r>
      </w:hyperlink>
      <w:r>
        <w:t xml:space="preserve"> Республики Бурятия от 05.05.2011 N 1985-IV)</w:t>
      </w:r>
    </w:p>
    <w:p w:rsidR="008B44C5" w:rsidRDefault="008B44C5">
      <w:pPr>
        <w:pStyle w:val="ConsPlusNormal"/>
        <w:ind w:firstLine="540"/>
        <w:jc w:val="both"/>
      </w:pPr>
      <w:r>
        <w:lastRenderedPageBreak/>
        <w:t>5. Законы, иные нормативные правовые акты, межреспубликанские, межрегиональные договоры и соглашения или их отдельные положения, признанные не соответствующими Конституции Республики Бурятия, утрачивают силу.</w:t>
      </w:r>
    </w:p>
    <w:p w:rsidR="008B44C5" w:rsidRDefault="008B44C5">
      <w:pPr>
        <w:pStyle w:val="ConsPlusNormal"/>
        <w:jc w:val="both"/>
      </w:pPr>
    </w:p>
    <w:p w:rsidR="008B44C5" w:rsidRDefault="008B44C5">
      <w:pPr>
        <w:pStyle w:val="ConsPlusNormal"/>
        <w:jc w:val="center"/>
      </w:pPr>
      <w:r>
        <w:t>Статья 101</w:t>
      </w:r>
    </w:p>
    <w:p w:rsidR="008B44C5" w:rsidRDefault="008B44C5">
      <w:pPr>
        <w:pStyle w:val="ConsPlusNormal"/>
        <w:jc w:val="both"/>
      </w:pPr>
    </w:p>
    <w:p w:rsidR="008B44C5" w:rsidRDefault="008B44C5">
      <w:pPr>
        <w:pStyle w:val="ConsPlusNormal"/>
        <w:ind w:firstLine="540"/>
        <w:jc w:val="both"/>
      </w:pPr>
      <w:r>
        <w:t>1. Верховный Суд Республики Бурятия является высшим органом судебной власти республики по делам, подсудным судам общей юрисдикции.</w:t>
      </w:r>
    </w:p>
    <w:p w:rsidR="008B44C5" w:rsidRDefault="008B44C5">
      <w:pPr>
        <w:pStyle w:val="ConsPlusNormal"/>
        <w:ind w:firstLine="540"/>
        <w:jc w:val="both"/>
      </w:pPr>
      <w:r>
        <w:t>2. Арбитражный Суд Республики Бурятия является высшим органом судебной власти Республики Бурятия по разрешению экономических споров и иных дел в соответствии с федеральными законами.</w:t>
      </w:r>
    </w:p>
    <w:p w:rsidR="008B44C5" w:rsidRDefault="008B44C5">
      <w:pPr>
        <w:pStyle w:val="ConsPlusNormal"/>
        <w:ind w:firstLine="540"/>
        <w:jc w:val="both"/>
      </w:pPr>
      <w:r>
        <w:t>3. Полномочия, порядок образования и деятельности Верховного Суда Республики Бурятия, Арбитражного Суда Республики Бурятия устанавливаются федеральными законами.</w:t>
      </w:r>
    </w:p>
    <w:p w:rsidR="008B44C5" w:rsidRDefault="008B44C5">
      <w:pPr>
        <w:pStyle w:val="ConsPlusNormal"/>
        <w:ind w:firstLine="540"/>
        <w:jc w:val="both"/>
      </w:pPr>
      <w:r>
        <w:t>4. Порядок назначения и деятельности мировых судей устанавливается федеральным законом, Конституцией Республики Бурятия и законом Республики Бурятия.</w:t>
      </w:r>
    </w:p>
    <w:p w:rsidR="008B44C5" w:rsidRDefault="008B44C5">
      <w:pPr>
        <w:pStyle w:val="ConsPlusNormal"/>
        <w:jc w:val="both"/>
      </w:pPr>
    </w:p>
    <w:p w:rsidR="008B44C5" w:rsidRDefault="008B44C5">
      <w:pPr>
        <w:pStyle w:val="ConsPlusNormal"/>
        <w:jc w:val="center"/>
      </w:pPr>
      <w:r>
        <w:t>Статья 102</w:t>
      </w:r>
    </w:p>
    <w:p w:rsidR="008B44C5" w:rsidRDefault="008B44C5">
      <w:pPr>
        <w:pStyle w:val="ConsPlusNormal"/>
        <w:jc w:val="both"/>
      </w:pPr>
    </w:p>
    <w:p w:rsidR="008B44C5" w:rsidRDefault="008B44C5">
      <w:pPr>
        <w:pStyle w:val="ConsPlusNormal"/>
        <w:ind w:firstLine="540"/>
        <w:jc w:val="both"/>
      </w:pPr>
      <w:r>
        <w:t>1. Прокурор Республики Бурятия назначается на должность в соответствии с федеральным законом по согласованию с Народным Хуралом Республики Бурятия.</w:t>
      </w:r>
    </w:p>
    <w:p w:rsidR="008B44C5" w:rsidRDefault="008B44C5">
      <w:pPr>
        <w:pStyle w:val="ConsPlusNormal"/>
        <w:jc w:val="both"/>
      </w:pPr>
      <w:r>
        <w:t xml:space="preserve">(часть 1 в ред. </w:t>
      </w:r>
      <w:hyperlink r:id="rId284" w:history="1">
        <w:r>
          <w:rPr>
            <w:color w:val="0000FF"/>
          </w:rPr>
          <w:t>Закона</w:t>
        </w:r>
      </w:hyperlink>
      <w:r>
        <w:t xml:space="preserve"> Республики Бурятия от 04.07.2014 N 555-V)</w:t>
      </w:r>
    </w:p>
    <w:p w:rsidR="008B44C5" w:rsidRDefault="008B44C5">
      <w:pPr>
        <w:pStyle w:val="ConsPlusNormal"/>
        <w:ind w:firstLine="540"/>
        <w:jc w:val="both"/>
      </w:pPr>
      <w:r>
        <w:t>2. Полномочия, организация и порядок деятельности прокуратуры Республики Бурятия определяются федеральным законом.</w:t>
      </w:r>
    </w:p>
    <w:p w:rsidR="008B44C5" w:rsidRDefault="008B44C5">
      <w:pPr>
        <w:pStyle w:val="ConsPlusNormal"/>
        <w:jc w:val="both"/>
      </w:pPr>
    </w:p>
    <w:p w:rsidR="008B44C5" w:rsidRDefault="008B44C5">
      <w:pPr>
        <w:pStyle w:val="ConsPlusTitle"/>
        <w:jc w:val="center"/>
      </w:pPr>
      <w:r>
        <w:t>Глава 8. МЕСТНОЕ САМОУПРАВЛЕНИЕ</w:t>
      </w:r>
    </w:p>
    <w:p w:rsidR="008B44C5" w:rsidRDefault="008B44C5">
      <w:pPr>
        <w:pStyle w:val="ConsPlusNormal"/>
        <w:jc w:val="both"/>
      </w:pPr>
    </w:p>
    <w:p w:rsidR="008B44C5" w:rsidRDefault="008B44C5">
      <w:pPr>
        <w:pStyle w:val="ConsPlusNormal"/>
        <w:jc w:val="center"/>
      </w:pPr>
      <w:r>
        <w:t>Статья 103</w:t>
      </w:r>
    </w:p>
    <w:p w:rsidR="008B44C5" w:rsidRDefault="008B44C5">
      <w:pPr>
        <w:pStyle w:val="ConsPlusNormal"/>
        <w:jc w:val="both"/>
      </w:pPr>
    </w:p>
    <w:p w:rsidR="008B44C5" w:rsidRDefault="008B44C5">
      <w:pPr>
        <w:pStyle w:val="ConsPlusNormal"/>
        <w:ind w:firstLine="540"/>
        <w:jc w:val="both"/>
      </w:pPr>
      <w:r>
        <w:t>1. Местное самоуправление в Республике Бурятия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B44C5" w:rsidRDefault="008B44C5">
      <w:pPr>
        <w:pStyle w:val="ConsPlusNormal"/>
        <w:ind w:firstLine="540"/>
        <w:jc w:val="both"/>
      </w:pPr>
      <w:r>
        <w:t>2. Местное самоуправление в Республике Бурятия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B44C5" w:rsidRDefault="008B44C5">
      <w:pPr>
        <w:pStyle w:val="ConsPlusNormal"/>
        <w:jc w:val="both"/>
      </w:pPr>
    </w:p>
    <w:p w:rsidR="008B44C5" w:rsidRDefault="008B44C5">
      <w:pPr>
        <w:pStyle w:val="ConsPlusNormal"/>
        <w:jc w:val="center"/>
      </w:pPr>
      <w:r>
        <w:t>Статья 104</w:t>
      </w:r>
    </w:p>
    <w:p w:rsidR="008B44C5" w:rsidRDefault="008B44C5">
      <w:pPr>
        <w:pStyle w:val="ConsPlusNormal"/>
        <w:jc w:val="both"/>
      </w:pPr>
    </w:p>
    <w:p w:rsidR="008B44C5" w:rsidRDefault="008B44C5">
      <w:pPr>
        <w:pStyle w:val="ConsPlusNormal"/>
        <w:ind w:firstLine="540"/>
        <w:jc w:val="both"/>
      </w:pPr>
      <w:r>
        <w:t>1. Местное самоуправление в Республике Бурятия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 в соответствии с законом.</w:t>
      </w:r>
    </w:p>
    <w:p w:rsidR="008B44C5" w:rsidRDefault="008B44C5">
      <w:pPr>
        <w:pStyle w:val="ConsPlusNormal"/>
        <w:ind w:firstLine="540"/>
        <w:jc w:val="both"/>
      </w:pPr>
      <w:r>
        <w:t>2. Компетенция, порядок выборов и деятельности выборных и других органов местного самоуправления в Республике Бурятия устанавливаются федеральным законом, законом Республики Бурятия и уставом муниципального образования.</w:t>
      </w:r>
    </w:p>
    <w:p w:rsidR="008B44C5" w:rsidRDefault="008B44C5">
      <w:pPr>
        <w:pStyle w:val="ConsPlusNormal"/>
        <w:ind w:firstLine="540"/>
        <w:jc w:val="both"/>
      </w:pPr>
      <w:r>
        <w:t>3. Изменение границ муниципальных образований осуществляется в соответствии с федеральным законом.</w:t>
      </w:r>
    </w:p>
    <w:p w:rsidR="008B44C5" w:rsidRDefault="008B44C5">
      <w:pPr>
        <w:pStyle w:val="ConsPlusNormal"/>
        <w:jc w:val="both"/>
      </w:pPr>
      <w:r>
        <w:t xml:space="preserve">(часть 3 в ред. </w:t>
      </w:r>
      <w:hyperlink r:id="rId28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105</w:t>
      </w:r>
    </w:p>
    <w:p w:rsidR="008B44C5" w:rsidRDefault="008B44C5">
      <w:pPr>
        <w:pStyle w:val="ConsPlusNormal"/>
        <w:jc w:val="both"/>
      </w:pPr>
    </w:p>
    <w:p w:rsidR="008B44C5" w:rsidRDefault="008B44C5">
      <w:pPr>
        <w:pStyle w:val="ConsPlusNormal"/>
        <w:ind w:firstLine="540"/>
        <w:jc w:val="both"/>
      </w:pPr>
      <w:r>
        <w:t>1. Органы местного самоуправления в Республике Бурятия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B44C5" w:rsidRDefault="008B44C5">
      <w:pPr>
        <w:pStyle w:val="ConsPlusNormal"/>
        <w:ind w:firstLine="540"/>
        <w:jc w:val="both"/>
      </w:pPr>
      <w:r>
        <w:lastRenderedPageBreak/>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B44C5" w:rsidRDefault="008B44C5">
      <w:pPr>
        <w:pStyle w:val="ConsPlusNormal"/>
        <w:jc w:val="both"/>
      </w:pPr>
    </w:p>
    <w:p w:rsidR="008B44C5" w:rsidRDefault="008B44C5">
      <w:pPr>
        <w:pStyle w:val="ConsPlusNormal"/>
        <w:jc w:val="center"/>
      </w:pPr>
      <w:r>
        <w:t>Статья 106</w:t>
      </w:r>
    </w:p>
    <w:p w:rsidR="008B44C5" w:rsidRDefault="008B44C5">
      <w:pPr>
        <w:pStyle w:val="ConsPlusNormal"/>
        <w:jc w:val="both"/>
      </w:pPr>
    </w:p>
    <w:p w:rsidR="008B44C5" w:rsidRDefault="008B44C5">
      <w:pPr>
        <w:pStyle w:val="ConsPlusNormal"/>
        <w:ind w:firstLine="540"/>
        <w:jc w:val="both"/>
      </w:pPr>
      <w:r>
        <w:t xml:space="preserve">Местное самоуправление в Республике Бурятия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86" w:history="1">
        <w:r>
          <w:rPr>
            <w:color w:val="0000FF"/>
          </w:rPr>
          <w:t>Конституцией</w:t>
        </w:r>
      </w:hyperlink>
      <w:r>
        <w:t xml:space="preserve"> Российской Федерации, федеральными законами, Конституцией Республики Бурятия и законами Республики Бурятия.</w:t>
      </w:r>
    </w:p>
    <w:p w:rsidR="008B44C5" w:rsidRDefault="008B44C5">
      <w:pPr>
        <w:pStyle w:val="ConsPlusNormal"/>
        <w:jc w:val="both"/>
      </w:pPr>
    </w:p>
    <w:p w:rsidR="008B44C5" w:rsidRDefault="008B44C5">
      <w:pPr>
        <w:pStyle w:val="ConsPlusTitle"/>
        <w:jc w:val="center"/>
      </w:pPr>
      <w:r>
        <w:t>Глава 9. ГОСУДАРСТВЕННЫЕ СИМВОЛЫ И СТОЛИЦА РЕСПУБЛИКИ</w:t>
      </w:r>
    </w:p>
    <w:p w:rsidR="008B44C5" w:rsidRDefault="008B44C5">
      <w:pPr>
        <w:pStyle w:val="ConsPlusTitle"/>
        <w:jc w:val="center"/>
      </w:pPr>
      <w:r>
        <w:t>БУРЯТИЯ</w:t>
      </w:r>
    </w:p>
    <w:p w:rsidR="008B44C5" w:rsidRDefault="008B44C5">
      <w:pPr>
        <w:pStyle w:val="ConsPlusNormal"/>
        <w:jc w:val="both"/>
      </w:pPr>
    </w:p>
    <w:p w:rsidR="008B44C5" w:rsidRDefault="008B44C5">
      <w:pPr>
        <w:pStyle w:val="ConsPlusNormal"/>
        <w:jc w:val="center"/>
      </w:pPr>
      <w:r>
        <w:t>Статья 107</w:t>
      </w:r>
    </w:p>
    <w:p w:rsidR="008B44C5" w:rsidRDefault="008B44C5">
      <w:pPr>
        <w:pStyle w:val="ConsPlusNormal"/>
        <w:jc w:val="both"/>
      </w:pPr>
    </w:p>
    <w:p w:rsidR="008B44C5" w:rsidRDefault="008B44C5">
      <w:pPr>
        <w:pStyle w:val="ConsPlusNormal"/>
        <w:ind w:firstLine="540"/>
        <w:jc w:val="both"/>
      </w:pPr>
      <w:r>
        <w:t>Республика Бурятия имеет свои официальные символы - Государственный герб, Государственный флаг и Государственный гимн, выражающие государственность Республики Бурятия, самобытность и традиции многонационального народа Республики Бурятия.</w:t>
      </w:r>
    </w:p>
    <w:p w:rsidR="008B44C5" w:rsidRDefault="008B44C5">
      <w:pPr>
        <w:pStyle w:val="ConsPlusNormal"/>
        <w:ind w:firstLine="540"/>
        <w:jc w:val="both"/>
      </w:pPr>
      <w:r>
        <w:t>Описание и порядок официального использования государственных символов Республики Бурятия устанавливаются законом Республики Бурятия.</w:t>
      </w:r>
    </w:p>
    <w:p w:rsidR="008B44C5" w:rsidRDefault="008B44C5">
      <w:pPr>
        <w:pStyle w:val="ConsPlusNormal"/>
        <w:jc w:val="both"/>
      </w:pPr>
    </w:p>
    <w:p w:rsidR="008B44C5" w:rsidRDefault="008B44C5">
      <w:pPr>
        <w:pStyle w:val="ConsPlusNormal"/>
        <w:jc w:val="center"/>
      </w:pPr>
      <w:r>
        <w:t>Статья 108</w:t>
      </w:r>
    </w:p>
    <w:p w:rsidR="008B44C5" w:rsidRDefault="008B44C5">
      <w:pPr>
        <w:pStyle w:val="ConsPlusNormal"/>
        <w:jc w:val="both"/>
      </w:pPr>
    </w:p>
    <w:p w:rsidR="008B44C5" w:rsidRDefault="008B44C5">
      <w:pPr>
        <w:pStyle w:val="ConsPlusNormal"/>
        <w:ind w:firstLine="540"/>
        <w:jc w:val="both"/>
      </w:pPr>
      <w:r>
        <w:t xml:space="preserve">Столицей Республики Бурятия является город Улан-Удэ. Статус столицы устанавливается </w:t>
      </w:r>
      <w:hyperlink r:id="rId287" w:history="1">
        <w:r>
          <w:rPr>
            <w:color w:val="0000FF"/>
          </w:rPr>
          <w:t>законом</w:t>
        </w:r>
      </w:hyperlink>
      <w:r>
        <w:t xml:space="preserve"> Республики Бурятия.</w:t>
      </w:r>
    </w:p>
    <w:p w:rsidR="008B44C5" w:rsidRDefault="008B44C5">
      <w:pPr>
        <w:pStyle w:val="ConsPlusNormal"/>
        <w:jc w:val="both"/>
      </w:pPr>
    </w:p>
    <w:p w:rsidR="008B44C5" w:rsidRDefault="008B44C5">
      <w:pPr>
        <w:pStyle w:val="ConsPlusTitle"/>
        <w:jc w:val="center"/>
      </w:pPr>
      <w:r>
        <w:t>Глава 10. ПОРЯДОК ВНЕСЕНИЯ ПОПРАВОК В КОНСТИТУЦИЮ</w:t>
      </w:r>
    </w:p>
    <w:p w:rsidR="008B44C5" w:rsidRDefault="008B44C5">
      <w:pPr>
        <w:pStyle w:val="ConsPlusTitle"/>
        <w:jc w:val="center"/>
      </w:pPr>
      <w:r>
        <w:t>РЕСПУБЛИКИ БУРЯТИЯ</w:t>
      </w:r>
    </w:p>
    <w:p w:rsidR="008B44C5" w:rsidRDefault="008B44C5">
      <w:pPr>
        <w:pStyle w:val="ConsPlusNormal"/>
        <w:jc w:val="center"/>
      </w:pPr>
      <w:r>
        <w:t xml:space="preserve">(в ред. </w:t>
      </w:r>
      <w:hyperlink r:id="rId28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109</w:t>
      </w:r>
    </w:p>
    <w:p w:rsidR="008B44C5" w:rsidRDefault="008B44C5">
      <w:pPr>
        <w:pStyle w:val="ConsPlusNormal"/>
        <w:jc w:val="center"/>
      </w:pPr>
      <w:r>
        <w:t xml:space="preserve">(в ред. </w:t>
      </w:r>
      <w:hyperlink r:id="rId289"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Предложения о поправках в Конституцию Республики Бурятия могут вносить:</w:t>
      </w:r>
    </w:p>
    <w:p w:rsidR="008B44C5" w:rsidRDefault="008B44C5">
      <w:pPr>
        <w:pStyle w:val="ConsPlusNormal"/>
        <w:ind w:firstLine="540"/>
        <w:jc w:val="both"/>
      </w:pPr>
      <w:r>
        <w:t>а) Глава Республики Бурятия;</w:t>
      </w:r>
    </w:p>
    <w:p w:rsidR="008B44C5" w:rsidRDefault="008B44C5">
      <w:pPr>
        <w:pStyle w:val="ConsPlusNormal"/>
        <w:jc w:val="both"/>
      </w:pPr>
      <w:r>
        <w:t xml:space="preserve">(в ред. </w:t>
      </w:r>
      <w:hyperlink r:id="rId290" w:history="1">
        <w:r>
          <w:rPr>
            <w:color w:val="0000FF"/>
          </w:rPr>
          <w:t>Закона</w:t>
        </w:r>
      </w:hyperlink>
      <w:r>
        <w:t xml:space="preserve"> Республики Бурятия от 05.05.2011 N 1985-IV)</w:t>
      </w:r>
    </w:p>
    <w:p w:rsidR="008B44C5" w:rsidRDefault="008B44C5">
      <w:pPr>
        <w:pStyle w:val="ConsPlusNormal"/>
        <w:ind w:firstLine="540"/>
        <w:jc w:val="both"/>
      </w:pPr>
      <w:r>
        <w:t>б) не менее одной трети избранных депутатов Народного Хурала Республики Бурятия;</w:t>
      </w:r>
    </w:p>
    <w:p w:rsidR="008B44C5" w:rsidRDefault="008B44C5">
      <w:pPr>
        <w:pStyle w:val="ConsPlusNormal"/>
        <w:ind w:firstLine="540"/>
        <w:jc w:val="both"/>
      </w:pPr>
      <w:r>
        <w:t>в) Конституционный Суд Республики Бурятия;</w:t>
      </w:r>
    </w:p>
    <w:p w:rsidR="008B44C5" w:rsidRDefault="008B44C5">
      <w:pPr>
        <w:pStyle w:val="ConsPlusNormal"/>
        <w:ind w:firstLine="540"/>
        <w:jc w:val="both"/>
      </w:pPr>
      <w:r>
        <w:t>г) Правительство Республики Бурятия.</w:t>
      </w:r>
    </w:p>
    <w:p w:rsidR="008B44C5" w:rsidRDefault="008B44C5">
      <w:pPr>
        <w:pStyle w:val="ConsPlusNormal"/>
        <w:jc w:val="both"/>
      </w:pPr>
    </w:p>
    <w:p w:rsidR="008B44C5" w:rsidRDefault="008B44C5">
      <w:pPr>
        <w:pStyle w:val="ConsPlusNormal"/>
        <w:jc w:val="center"/>
      </w:pPr>
      <w:r>
        <w:t>Статья 110</w:t>
      </w:r>
    </w:p>
    <w:p w:rsidR="008B44C5" w:rsidRDefault="008B44C5">
      <w:pPr>
        <w:pStyle w:val="ConsPlusNormal"/>
        <w:jc w:val="center"/>
      </w:pPr>
      <w:r>
        <w:t xml:space="preserve">(в ред. </w:t>
      </w:r>
      <w:hyperlink r:id="rId291" w:history="1">
        <w:r>
          <w:rPr>
            <w:color w:val="0000FF"/>
          </w:rPr>
          <w:t>Постановления</w:t>
        </w:r>
      </w:hyperlink>
      <w:r>
        <w:t xml:space="preserve"> Конституционного Собрания РБ</w:t>
      </w:r>
    </w:p>
    <w:p w:rsidR="008B44C5" w:rsidRDefault="008B44C5">
      <w:pPr>
        <w:pStyle w:val="ConsPlusNormal"/>
        <w:jc w:val="center"/>
      </w:pPr>
      <w:r>
        <w:t>от 21.11.2003 N 9)</w:t>
      </w:r>
    </w:p>
    <w:p w:rsidR="008B44C5" w:rsidRDefault="008B44C5">
      <w:pPr>
        <w:pStyle w:val="ConsPlusNormal"/>
        <w:jc w:val="both"/>
      </w:pPr>
    </w:p>
    <w:p w:rsidR="008B44C5" w:rsidRDefault="008B44C5">
      <w:pPr>
        <w:pStyle w:val="ConsPlusNormal"/>
        <w:ind w:firstLine="540"/>
        <w:jc w:val="both"/>
      </w:pPr>
      <w:r>
        <w:t>Законы Республики Бурятия о внесении поправок в Конституцию Республики Бурятия принимаются большинством не менее двух третей голосов от установленного числа депутатов Народного Хурала Республики Бурятия.</w:t>
      </w:r>
    </w:p>
    <w:p w:rsidR="008B44C5" w:rsidRDefault="008B44C5">
      <w:pPr>
        <w:pStyle w:val="ConsPlusNormal"/>
        <w:jc w:val="both"/>
      </w:pPr>
      <w:r>
        <w:t xml:space="preserve">(в ред. </w:t>
      </w:r>
      <w:hyperlink r:id="rId292"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111</w:t>
      </w:r>
    </w:p>
    <w:p w:rsidR="008B44C5" w:rsidRDefault="008B44C5">
      <w:pPr>
        <w:pStyle w:val="ConsPlusNormal"/>
        <w:jc w:val="center"/>
      </w:pPr>
      <w:r>
        <w:t xml:space="preserve">(в ред. </w:t>
      </w:r>
      <w:hyperlink r:id="rId293" w:history="1">
        <w:r>
          <w:rPr>
            <w:color w:val="0000FF"/>
          </w:rPr>
          <w:t>Постановления</w:t>
        </w:r>
      </w:hyperlink>
      <w:r>
        <w:t xml:space="preserve"> Конституционного Собрания РБ</w:t>
      </w:r>
    </w:p>
    <w:p w:rsidR="008B44C5" w:rsidRDefault="008B44C5">
      <w:pPr>
        <w:pStyle w:val="ConsPlusNormal"/>
        <w:jc w:val="center"/>
      </w:pPr>
      <w:r>
        <w:lastRenderedPageBreak/>
        <w:t>от 21.11.2003 N 9)</w:t>
      </w:r>
    </w:p>
    <w:p w:rsidR="008B44C5" w:rsidRDefault="008B44C5">
      <w:pPr>
        <w:pStyle w:val="ConsPlusNormal"/>
        <w:jc w:val="both"/>
      </w:pPr>
    </w:p>
    <w:p w:rsidR="008B44C5" w:rsidRDefault="008B44C5">
      <w:pPr>
        <w:pStyle w:val="ConsPlusNormal"/>
        <w:ind w:firstLine="540"/>
        <w:jc w:val="both"/>
      </w:pPr>
      <w:r>
        <w:t>1. Глава Республики Бурятия обязан обнародовать закон Республики Бурятия о внесении поправок в Конституцию Республики Бурятия, удостоверив обнародование закона путем его подписания, либо отклонить закон в течение четырнадцати календарных дней с момента поступления указанного закона. В случае отклонения закона Республики Бурятия о внесении поправок в Конституцию Республики Бурятия отклоненный закон возвращается Главой Республики Бурятия в Народный Хурал Республики Бурятия с мотивированным обоснованием его отклонения либо с предложением о внесении в него поправок.</w:t>
      </w:r>
    </w:p>
    <w:p w:rsidR="008B44C5" w:rsidRDefault="008B44C5">
      <w:pPr>
        <w:pStyle w:val="ConsPlusNormal"/>
        <w:jc w:val="both"/>
      </w:pPr>
      <w:r>
        <w:t xml:space="preserve">(в ред. </w:t>
      </w:r>
      <w:hyperlink r:id="rId294" w:history="1">
        <w:r>
          <w:rPr>
            <w:color w:val="0000FF"/>
          </w:rPr>
          <w:t>Закона</w:t>
        </w:r>
      </w:hyperlink>
      <w:r>
        <w:t xml:space="preserve"> Республики Бурятия от 05.05.2011 N 1985-IV)</w:t>
      </w:r>
    </w:p>
    <w:p w:rsidR="008B44C5" w:rsidRDefault="008B44C5">
      <w:pPr>
        <w:pStyle w:val="ConsPlusNormal"/>
        <w:ind w:firstLine="540"/>
        <w:jc w:val="both"/>
      </w:pPr>
      <w:r>
        <w:t>2. В случае отклонения Главой Республики Бурятия закона Республики Бурятия о внесении поправок в Конституцию Республики Бурятия указанный закон может быть одобрен в ранее принятой редакции большинством не менее трех четвертей голосов от установленного числа депутатов.</w:t>
      </w:r>
    </w:p>
    <w:p w:rsidR="008B44C5" w:rsidRDefault="008B44C5">
      <w:pPr>
        <w:pStyle w:val="ConsPlusNormal"/>
        <w:jc w:val="both"/>
      </w:pPr>
      <w:r>
        <w:t xml:space="preserve">(в ред. </w:t>
      </w:r>
      <w:hyperlink r:id="rId295" w:history="1">
        <w:r>
          <w:rPr>
            <w:color w:val="0000FF"/>
          </w:rPr>
          <w:t>Закона</w:t>
        </w:r>
      </w:hyperlink>
      <w:r>
        <w:t xml:space="preserve"> Республики Бурятия от 05.05.2011 N 1985-IV)</w:t>
      </w:r>
    </w:p>
    <w:p w:rsidR="008B44C5" w:rsidRDefault="008B44C5">
      <w:pPr>
        <w:pStyle w:val="ConsPlusNormal"/>
        <w:ind w:firstLine="540"/>
        <w:jc w:val="both"/>
      </w:pPr>
      <w:r>
        <w:t>3. Закон Республики Бурятия о внесении поправок в Конституцию Республики Бурятия, одобренный в ранее принятой редакции, не может быть повторно отклонен Главой Республики Бурятия и подлежит обнародованию в течение четырнадцати календарных дней с момента его поступления.</w:t>
      </w:r>
    </w:p>
    <w:p w:rsidR="008B44C5" w:rsidRDefault="008B44C5">
      <w:pPr>
        <w:pStyle w:val="ConsPlusNormal"/>
        <w:jc w:val="both"/>
      </w:pPr>
      <w:r>
        <w:t xml:space="preserve">(в ред. </w:t>
      </w:r>
      <w:hyperlink r:id="rId296"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Title"/>
        <w:jc w:val="center"/>
      </w:pPr>
      <w:r>
        <w:t>Глава 11. ЗАКЛЮЧИТЕЛЬНЫЕ ПОЛОЖЕНИЯ</w:t>
      </w:r>
    </w:p>
    <w:p w:rsidR="008B44C5" w:rsidRDefault="008B44C5">
      <w:pPr>
        <w:pStyle w:val="ConsPlusNormal"/>
        <w:jc w:val="both"/>
      </w:pPr>
    </w:p>
    <w:p w:rsidR="008B44C5" w:rsidRDefault="008B44C5">
      <w:pPr>
        <w:pStyle w:val="ConsPlusNormal"/>
        <w:jc w:val="center"/>
      </w:pPr>
      <w:r>
        <w:t>Статья 112</w:t>
      </w:r>
    </w:p>
    <w:p w:rsidR="008B44C5" w:rsidRDefault="008B44C5">
      <w:pPr>
        <w:pStyle w:val="ConsPlusNormal"/>
        <w:jc w:val="both"/>
      </w:pPr>
    </w:p>
    <w:p w:rsidR="008B44C5" w:rsidRDefault="008B44C5">
      <w:pPr>
        <w:pStyle w:val="ConsPlusNormal"/>
        <w:ind w:firstLine="540"/>
        <w:jc w:val="both"/>
      </w:pPr>
      <w:r>
        <w:t>1. Конституция Республики Бурятия вступает в силу со дня официального ее опубликования после принятия на сессии Верховного Совета Республики Бурятия.</w:t>
      </w:r>
    </w:p>
    <w:p w:rsidR="008B44C5" w:rsidRDefault="008B44C5">
      <w:pPr>
        <w:pStyle w:val="ConsPlusNormal"/>
        <w:ind w:firstLine="540"/>
        <w:jc w:val="both"/>
      </w:pPr>
      <w:r>
        <w:t>2. Одновременно прекращается действие Конституции Республики Бурятия, принятой 30 мая 1978 года, с последующими изменениями и дополнениями.</w:t>
      </w:r>
    </w:p>
    <w:p w:rsidR="008B44C5" w:rsidRDefault="008B44C5">
      <w:pPr>
        <w:pStyle w:val="ConsPlusNormal"/>
        <w:jc w:val="both"/>
      </w:pPr>
    </w:p>
    <w:p w:rsidR="008B44C5" w:rsidRDefault="008B44C5">
      <w:pPr>
        <w:pStyle w:val="ConsPlusNormal"/>
        <w:jc w:val="center"/>
      </w:pPr>
      <w:r>
        <w:t>Статья 113</w:t>
      </w:r>
    </w:p>
    <w:p w:rsidR="008B44C5" w:rsidRDefault="008B44C5">
      <w:pPr>
        <w:pStyle w:val="ConsPlusNormal"/>
        <w:jc w:val="both"/>
      </w:pPr>
    </w:p>
    <w:p w:rsidR="008B44C5" w:rsidRDefault="008B44C5">
      <w:pPr>
        <w:pStyle w:val="ConsPlusNormal"/>
        <w:ind w:firstLine="540"/>
        <w:jc w:val="both"/>
      </w:pPr>
      <w:r>
        <w:t>Законы и другие нормативные правовые акты, действовавшие на территории Республики Бурятия до вступления в силу настоящей Конституции, применяются в части, не противоречащей Конституции Республики Бурятия.</w:t>
      </w:r>
    </w:p>
    <w:p w:rsidR="008B44C5" w:rsidRDefault="008B44C5">
      <w:pPr>
        <w:pStyle w:val="ConsPlusNormal"/>
        <w:jc w:val="both"/>
      </w:pPr>
    </w:p>
    <w:p w:rsidR="008B44C5" w:rsidRDefault="008B44C5">
      <w:pPr>
        <w:pStyle w:val="ConsPlusNormal"/>
        <w:jc w:val="both"/>
      </w:pPr>
    </w:p>
    <w:p w:rsidR="008B44C5" w:rsidRDefault="008B44C5">
      <w:pPr>
        <w:pStyle w:val="ConsPlusNormal"/>
        <w:pBdr>
          <w:top w:val="single" w:sz="6" w:space="0" w:color="auto"/>
        </w:pBdr>
        <w:spacing w:before="100" w:after="100"/>
        <w:jc w:val="both"/>
        <w:rPr>
          <w:sz w:val="2"/>
          <w:szCs w:val="2"/>
        </w:rPr>
      </w:pPr>
    </w:p>
    <w:p w:rsidR="007C5F58" w:rsidRDefault="007C5F58"/>
    <w:sectPr w:rsidR="007C5F58" w:rsidSect="001B3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characterSpacingControl w:val="doNotCompress"/>
  <w:compat/>
  <w:rsids>
    <w:rsidRoot w:val="008B44C5"/>
    <w:rsid w:val="00000F1E"/>
    <w:rsid w:val="00001B8A"/>
    <w:rsid w:val="0000255F"/>
    <w:rsid w:val="0000484E"/>
    <w:rsid w:val="000051F4"/>
    <w:rsid w:val="000075FB"/>
    <w:rsid w:val="000113E7"/>
    <w:rsid w:val="00024E5D"/>
    <w:rsid w:val="000269F8"/>
    <w:rsid w:val="00030089"/>
    <w:rsid w:val="0003383F"/>
    <w:rsid w:val="00035FBB"/>
    <w:rsid w:val="00036FD7"/>
    <w:rsid w:val="000455F4"/>
    <w:rsid w:val="00047866"/>
    <w:rsid w:val="00047BBA"/>
    <w:rsid w:val="00050465"/>
    <w:rsid w:val="000549B2"/>
    <w:rsid w:val="0005506B"/>
    <w:rsid w:val="00061DCB"/>
    <w:rsid w:val="00062070"/>
    <w:rsid w:val="00063D56"/>
    <w:rsid w:val="00070282"/>
    <w:rsid w:val="00085902"/>
    <w:rsid w:val="00087D90"/>
    <w:rsid w:val="000945A8"/>
    <w:rsid w:val="000A3099"/>
    <w:rsid w:val="000A57B8"/>
    <w:rsid w:val="000B3B8A"/>
    <w:rsid w:val="000B4647"/>
    <w:rsid w:val="000B4D29"/>
    <w:rsid w:val="000B5162"/>
    <w:rsid w:val="000B72A5"/>
    <w:rsid w:val="000B7912"/>
    <w:rsid w:val="000C2949"/>
    <w:rsid w:val="000C7DDB"/>
    <w:rsid w:val="000D14B8"/>
    <w:rsid w:val="000D577E"/>
    <w:rsid w:val="000D5BB0"/>
    <w:rsid w:val="000D5EAD"/>
    <w:rsid w:val="000E1CA7"/>
    <w:rsid w:val="000E3010"/>
    <w:rsid w:val="000E4286"/>
    <w:rsid w:val="000F4084"/>
    <w:rsid w:val="000F7BD4"/>
    <w:rsid w:val="00103333"/>
    <w:rsid w:val="001072A4"/>
    <w:rsid w:val="00107620"/>
    <w:rsid w:val="0011041E"/>
    <w:rsid w:val="001121BB"/>
    <w:rsid w:val="001124D7"/>
    <w:rsid w:val="00112B80"/>
    <w:rsid w:val="00121750"/>
    <w:rsid w:val="001237CB"/>
    <w:rsid w:val="00134452"/>
    <w:rsid w:val="00137FD0"/>
    <w:rsid w:val="00141622"/>
    <w:rsid w:val="00150599"/>
    <w:rsid w:val="001532A7"/>
    <w:rsid w:val="00156674"/>
    <w:rsid w:val="00156F0A"/>
    <w:rsid w:val="00157DAA"/>
    <w:rsid w:val="001613ED"/>
    <w:rsid w:val="0016436C"/>
    <w:rsid w:val="001737F4"/>
    <w:rsid w:val="00175AA3"/>
    <w:rsid w:val="00180071"/>
    <w:rsid w:val="00180E98"/>
    <w:rsid w:val="0018561F"/>
    <w:rsid w:val="001865C1"/>
    <w:rsid w:val="0018702D"/>
    <w:rsid w:val="00196BCC"/>
    <w:rsid w:val="001A6D9C"/>
    <w:rsid w:val="001B04D3"/>
    <w:rsid w:val="001B4A65"/>
    <w:rsid w:val="001B7ADE"/>
    <w:rsid w:val="001C01C0"/>
    <w:rsid w:val="001C4B2C"/>
    <w:rsid w:val="001D001D"/>
    <w:rsid w:val="001D225B"/>
    <w:rsid w:val="001D4F5F"/>
    <w:rsid w:val="001D7C15"/>
    <w:rsid w:val="001D7F5D"/>
    <w:rsid w:val="001E5E64"/>
    <w:rsid w:val="002006EC"/>
    <w:rsid w:val="0020296B"/>
    <w:rsid w:val="00210B85"/>
    <w:rsid w:val="00215A0E"/>
    <w:rsid w:val="0021630A"/>
    <w:rsid w:val="00217C5C"/>
    <w:rsid w:val="00220379"/>
    <w:rsid w:val="002226BF"/>
    <w:rsid w:val="0022337E"/>
    <w:rsid w:val="00225AA4"/>
    <w:rsid w:val="00230AF5"/>
    <w:rsid w:val="00230E5F"/>
    <w:rsid w:val="0023131E"/>
    <w:rsid w:val="0023700D"/>
    <w:rsid w:val="00241ECE"/>
    <w:rsid w:val="002427D5"/>
    <w:rsid w:val="0024339C"/>
    <w:rsid w:val="00243965"/>
    <w:rsid w:val="00246D38"/>
    <w:rsid w:val="00247378"/>
    <w:rsid w:val="00253392"/>
    <w:rsid w:val="00254DBD"/>
    <w:rsid w:val="00260901"/>
    <w:rsid w:val="00260BC4"/>
    <w:rsid w:val="00260F5F"/>
    <w:rsid w:val="002623CF"/>
    <w:rsid w:val="00262DBE"/>
    <w:rsid w:val="00266346"/>
    <w:rsid w:val="00270951"/>
    <w:rsid w:val="00270973"/>
    <w:rsid w:val="00272D49"/>
    <w:rsid w:val="002745AA"/>
    <w:rsid w:val="0027484D"/>
    <w:rsid w:val="0027525B"/>
    <w:rsid w:val="00280E69"/>
    <w:rsid w:val="00282289"/>
    <w:rsid w:val="00283A4C"/>
    <w:rsid w:val="00286CEF"/>
    <w:rsid w:val="00290FC7"/>
    <w:rsid w:val="00291805"/>
    <w:rsid w:val="00295CAA"/>
    <w:rsid w:val="002964AE"/>
    <w:rsid w:val="00297BB6"/>
    <w:rsid w:val="002A091C"/>
    <w:rsid w:val="002B50D2"/>
    <w:rsid w:val="002C3A69"/>
    <w:rsid w:val="002C4600"/>
    <w:rsid w:val="002C782B"/>
    <w:rsid w:val="002D0BD7"/>
    <w:rsid w:val="002D1271"/>
    <w:rsid w:val="002D15D0"/>
    <w:rsid w:val="002E2FD2"/>
    <w:rsid w:val="002E2FE3"/>
    <w:rsid w:val="002E60A3"/>
    <w:rsid w:val="002E692E"/>
    <w:rsid w:val="002E744C"/>
    <w:rsid w:val="002F0C25"/>
    <w:rsid w:val="002F1B7B"/>
    <w:rsid w:val="002F272E"/>
    <w:rsid w:val="002F7BBB"/>
    <w:rsid w:val="00300D5C"/>
    <w:rsid w:val="003103AE"/>
    <w:rsid w:val="00310420"/>
    <w:rsid w:val="00311944"/>
    <w:rsid w:val="0031751C"/>
    <w:rsid w:val="00321CE0"/>
    <w:rsid w:val="0032356A"/>
    <w:rsid w:val="003235F6"/>
    <w:rsid w:val="00332C69"/>
    <w:rsid w:val="00340A9D"/>
    <w:rsid w:val="00345752"/>
    <w:rsid w:val="003509ED"/>
    <w:rsid w:val="00350AA6"/>
    <w:rsid w:val="00353C13"/>
    <w:rsid w:val="00357C2C"/>
    <w:rsid w:val="0037203F"/>
    <w:rsid w:val="00372998"/>
    <w:rsid w:val="00372E00"/>
    <w:rsid w:val="00373BAD"/>
    <w:rsid w:val="0037403F"/>
    <w:rsid w:val="00375C91"/>
    <w:rsid w:val="00381037"/>
    <w:rsid w:val="00383AB3"/>
    <w:rsid w:val="0039077D"/>
    <w:rsid w:val="003907A2"/>
    <w:rsid w:val="00393FCC"/>
    <w:rsid w:val="003948D6"/>
    <w:rsid w:val="00395F98"/>
    <w:rsid w:val="003B5396"/>
    <w:rsid w:val="003D362F"/>
    <w:rsid w:val="003D369F"/>
    <w:rsid w:val="003D63E4"/>
    <w:rsid w:val="003E06ED"/>
    <w:rsid w:val="003E0A42"/>
    <w:rsid w:val="003E1B11"/>
    <w:rsid w:val="003E26D8"/>
    <w:rsid w:val="003F1079"/>
    <w:rsid w:val="003F1F8E"/>
    <w:rsid w:val="003F3D04"/>
    <w:rsid w:val="003F5D48"/>
    <w:rsid w:val="003F6A8D"/>
    <w:rsid w:val="004022E1"/>
    <w:rsid w:val="004025D6"/>
    <w:rsid w:val="00403440"/>
    <w:rsid w:val="00403CAE"/>
    <w:rsid w:val="00406F55"/>
    <w:rsid w:val="00407B81"/>
    <w:rsid w:val="004109DB"/>
    <w:rsid w:val="004111E0"/>
    <w:rsid w:val="004144DD"/>
    <w:rsid w:val="004146D8"/>
    <w:rsid w:val="004150DA"/>
    <w:rsid w:val="00415F00"/>
    <w:rsid w:val="004222A7"/>
    <w:rsid w:val="004246A9"/>
    <w:rsid w:val="00430499"/>
    <w:rsid w:val="00430BDA"/>
    <w:rsid w:val="00431A1D"/>
    <w:rsid w:val="00432511"/>
    <w:rsid w:val="0043666A"/>
    <w:rsid w:val="00446069"/>
    <w:rsid w:val="004510B9"/>
    <w:rsid w:val="00457CB1"/>
    <w:rsid w:val="00460873"/>
    <w:rsid w:val="004621CB"/>
    <w:rsid w:val="004666F9"/>
    <w:rsid w:val="0047280E"/>
    <w:rsid w:val="00473E36"/>
    <w:rsid w:val="00476476"/>
    <w:rsid w:val="004848C1"/>
    <w:rsid w:val="004929A2"/>
    <w:rsid w:val="0049406B"/>
    <w:rsid w:val="00495857"/>
    <w:rsid w:val="00495E6A"/>
    <w:rsid w:val="004A18F6"/>
    <w:rsid w:val="004A346E"/>
    <w:rsid w:val="004A5598"/>
    <w:rsid w:val="004B1FC5"/>
    <w:rsid w:val="004B6114"/>
    <w:rsid w:val="004B72D5"/>
    <w:rsid w:val="004C1133"/>
    <w:rsid w:val="004C3BE7"/>
    <w:rsid w:val="004C68C5"/>
    <w:rsid w:val="004C6BB3"/>
    <w:rsid w:val="004D0642"/>
    <w:rsid w:val="004D2EDF"/>
    <w:rsid w:val="004E1490"/>
    <w:rsid w:val="004E19B1"/>
    <w:rsid w:val="004E281C"/>
    <w:rsid w:val="004E36E3"/>
    <w:rsid w:val="004E7D11"/>
    <w:rsid w:val="004F204E"/>
    <w:rsid w:val="004F221F"/>
    <w:rsid w:val="004F5079"/>
    <w:rsid w:val="004F59AE"/>
    <w:rsid w:val="004F6F73"/>
    <w:rsid w:val="004F7D61"/>
    <w:rsid w:val="00500242"/>
    <w:rsid w:val="00504745"/>
    <w:rsid w:val="005104D5"/>
    <w:rsid w:val="00514CC2"/>
    <w:rsid w:val="0051626C"/>
    <w:rsid w:val="00517143"/>
    <w:rsid w:val="00520FCF"/>
    <w:rsid w:val="00522CCE"/>
    <w:rsid w:val="0052649F"/>
    <w:rsid w:val="0053045C"/>
    <w:rsid w:val="0053175D"/>
    <w:rsid w:val="00534475"/>
    <w:rsid w:val="00535EC0"/>
    <w:rsid w:val="00535F9A"/>
    <w:rsid w:val="00536159"/>
    <w:rsid w:val="00536642"/>
    <w:rsid w:val="00536850"/>
    <w:rsid w:val="005413B4"/>
    <w:rsid w:val="00544D3A"/>
    <w:rsid w:val="0055037A"/>
    <w:rsid w:val="0055748E"/>
    <w:rsid w:val="0056158B"/>
    <w:rsid w:val="005621D3"/>
    <w:rsid w:val="00570AC7"/>
    <w:rsid w:val="0057305B"/>
    <w:rsid w:val="005732F4"/>
    <w:rsid w:val="00574BB0"/>
    <w:rsid w:val="00576558"/>
    <w:rsid w:val="00582549"/>
    <w:rsid w:val="0058369B"/>
    <w:rsid w:val="00583BDE"/>
    <w:rsid w:val="005858E4"/>
    <w:rsid w:val="00585A03"/>
    <w:rsid w:val="00586044"/>
    <w:rsid w:val="00586329"/>
    <w:rsid w:val="005871E2"/>
    <w:rsid w:val="005916F1"/>
    <w:rsid w:val="005923D0"/>
    <w:rsid w:val="005932FE"/>
    <w:rsid w:val="00597E02"/>
    <w:rsid w:val="005A0EC2"/>
    <w:rsid w:val="005A3E57"/>
    <w:rsid w:val="005A699E"/>
    <w:rsid w:val="005B324A"/>
    <w:rsid w:val="005B656B"/>
    <w:rsid w:val="005B7140"/>
    <w:rsid w:val="005B7C77"/>
    <w:rsid w:val="005C2160"/>
    <w:rsid w:val="005C2176"/>
    <w:rsid w:val="005C2303"/>
    <w:rsid w:val="005C3B60"/>
    <w:rsid w:val="005C6854"/>
    <w:rsid w:val="005C725B"/>
    <w:rsid w:val="005C727E"/>
    <w:rsid w:val="005D0E58"/>
    <w:rsid w:val="005D21D7"/>
    <w:rsid w:val="005D24E7"/>
    <w:rsid w:val="005D3F39"/>
    <w:rsid w:val="005D58A7"/>
    <w:rsid w:val="005D6D88"/>
    <w:rsid w:val="005E176B"/>
    <w:rsid w:val="005E6C56"/>
    <w:rsid w:val="005E7DCF"/>
    <w:rsid w:val="005F1D07"/>
    <w:rsid w:val="005F1D22"/>
    <w:rsid w:val="005F3CA4"/>
    <w:rsid w:val="005F57A4"/>
    <w:rsid w:val="005F6823"/>
    <w:rsid w:val="00600A05"/>
    <w:rsid w:val="00600BBA"/>
    <w:rsid w:val="0060189A"/>
    <w:rsid w:val="006025FE"/>
    <w:rsid w:val="0060596E"/>
    <w:rsid w:val="006072E5"/>
    <w:rsid w:val="00607CB7"/>
    <w:rsid w:val="0061121F"/>
    <w:rsid w:val="00611D62"/>
    <w:rsid w:val="00620646"/>
    <w:rsid w:val="00620FC5"/>
    <w:rsid w:val="0062394E"/>
    <w:rsid w:val="0062743F"/>
    <w:rsid w:val="006317E2"/>
    <w:rsid w:val="00631D7B"/>
    <w:rsid w:val="006324E6"/>
    <w:rsid w:val="006346D1"/>
    <w:rsid w:val="00634E19"/>
    <w:rsid w:val="0063525C"/>
    <w:rsid w:val="0063580F"/>
    <w:rsid w:val="00641494"/>
    <w:rsid w:val="00643DB5"/>
    <w:rsid w:val="00647FE5"/>
    <w:rsid w:val="00652B1E"/>
    <w:rsid w:val="0065368F"/>
    <w:rsid w:val="00654B05"/>
    <w:rsid w:val="00654BBA"/>
    <w:rsid w:val="00657208"/>
    <w:rsid w:val="00661759"/>
    <w:rsid w:val="0066422B"/>
    <w:rsid w:val="00673E92"/>
    <w:rsid w:val="00676E3B"/>
    <w:rsid w:val="00681AD5"/>
    <w:rsid w:val="00686C83"/>
    <w:rsid w:val="0068739F"/>
    <w:rsid w:val="0069339B"/>
    <w:rsid w:val="006934D6"/>
    <w:rsid w:val="0069534E"/>
    <w:rsid w:val="00696A96"/>
    <w:rsid w:val="006A2007"/>
    <w:rsid w:val="006A2070"/>
    <w:rsid w:val="006A4778"/>
    <w:rsid w:val="006A49BF"/>
    <w:rsid w:val="006A4C5B"/>
    <w:rsid w:val="006B14B1"/>
    <w:rsid w:val="006B39CB"/>
    <w:rsid w:val="006B58C5"/>
    <w:rsid w:val="006B626D"/>
    <w:rsid w:val="006B7ACF"/>
    <w:rsid w:val="006C0F84"/>
    <w:rsid w:val="006C41F1"/>
    <w:rsid w:val="006C445E"/>
    <w:rsid w:val="006C5972"/>
    <w:rsid w:val="006C5B4A"/>
    <w:rsid w:val="006C7595"/>
    <w:rsid w:val="006D0C54"/>
    <w:rsid w:val="006D0DDE"/>
    <w:rsid w:val="006D1F7A"/>
    <w:rsid w:val="006D39ED"/>
    <w:rsid w:val="006D4BE4"/>
    <w:rsid w:val="006D5E46"/>
    <w:rsid w:val="006D5FB9"/>
    <w:rsid w:val="006E11C5"/>
    <w:rsid w:val="006E21B0"/>
    <w:rsid w:val="006E4560"/>
    <w:rsid w:val="006E540A"/>
    <w:rsid w:val="006E656A"/>
    <w:rsid w:val="006F00AD"/>
    <w:rsid w:val="00700FB8"/>
    <w:rsid w:val="00702101"/>
    <w:rsid w:val="007058E5"/>
    <w:rsid w:val="0071289A"/>
    <w:rsid w:val="00715423"/>
    <w:rsid w:val="00720088"/>
    <w:rsid w:val="00725A5F"/>
    <w:rsid w:val="007279BF"/>
    <w:rsid w:val="0073000C"/>
    <w:rsid w:val="00730018"/>
    <w:rsid w:val="00731497"/>
    <w:rsid w:val="00732B73"/>
    <w:rsid w:val="00736CE6"/>
    <w:rsid w:val="0074076A"/>
    <w:rsid w:val="007523D2"/>
    <w:rsid w:val="007527C8"/>
    <w:rsid w:val="007543BF"/>
    <w:rsid w:val="00754407"/>
    <w:rsid w:val="00760251"/>
    <w:rsid w:val="00760ED9"/>
    <w:rsid w:val="00762908"/>
    <w:rsid w:val="00764E05"/>
    <w:rsid w:val="00775FA0"/>
    <w:rsid w:val="007774B8"/>
    <w:rsid w:val="00780F27"/>
    <w:rsid w:val="00781D9A"/>
    <w:rsid w:val="007907CD"/>
    <w:rsid w:val="007A29E9"/>
    <w:rsid w:val="007B02CC"/>
    <w:rsid w:val="007B2BBC"/>
    <w:rsid w:val="007B4159"/>
    <w:rsid w:val="007B504B"/>
    <w:rsid w:val="007C066D"/>
    <w:rsid w:val="007C170F"/>
    <w:rsid w:val="007C1ECC"/>
    <w:rsid w:val="007C3CF8"/>
    <w:rsid w:val="007C4F1C"/>
    <w:rsid w:val="007C5F58"/>
    <w:rsid w:val="007C6C23"/>
    <w:rsid w:val="007C7FF5"/>
    <w:rsid w:val="007D377D"/>
    <w:rsid w:val="007D3B69"/>
    <w:rsid w:val="007E46CA"/>
    <w:rsid w:val="007F180E"/>
    <w:rsid w:val="007F22E8"/>
    <w:rsid w:val="007F3242"/>
    <w:rsid w:val="007F43AA"/>
    <w:rsid w:val="00800E54"/>
    <w:rsid w:val="0080109E"/>
    <w:rsid w:val="00802694"/>
    <w:rsid w:val="008064E1"/>
    <w:rsid w:val="0080682E"/>
    <w:rsid w:val="00811A53"/>
    <w:rsid w:val="00817487"/>
    <w:rsid w:val="00817FA1"/>
    <w:rsid w:val="008202EF"/>
    <w:rsid w:val="008224F1"/>
    <w:rsid w:val="008237DB"/>
    <w:rsid w:val="00824E9C"/>
    <w:rsid w:val="00825709"/>
    <w:rsid w:val="00833A28"/>
    <w:rsid w:val="0083772D"/>
    <w:rsid w:val="0084281F"/>
    <w:rsid w:val="00846E8E"/>
    <w:rsid w:val="0084769B"/>
    <w:rsid w:val="00853404"/>
    <w:rsid w:val="00856072"/>
    <w:rsid w:val="008567F2"/>
    <w:rsid w:val="008570E8"/>
    <w:rsid w:val="0086013C"/>
    <w:rsid w:val="00861BE5"/>
    <w:rsid w:val="00862038"/>
    <w:rsid w:val="00871E82"/>
    <w:rsid w:val="00874465"/>
    <w:rsid w:val="00876B6A"/>
    <w:rsid w:val="0088146D"/>
    <w:rsid w:val="00882CBE"/>
    <w:rsid w:val="00882D4A"/>
    <w:rsid w:val="0089031B"/>
    <w:rsid w:val="00892E5F"/>
    <w:rsid w:val="00893C56"/>
    <w:rsid w:val="00894045"/>
    <w:rsid w:val="0089673C"/>
    <w:rsid w:val="008A07AE"/>
    <w:rsid w:val="008A475D"/>
    <w:rsid w:val="008A47C8"/>
    <w:rsid w:val="008A6377"/>
    <w:rsid w:val="008A7DE5"/>
    <w:rsid w:val="008B2B0D"/>
    <w:rsid w:val="008B44C5"/>
    <w:rsid w:val="008B6841"/>
    <w:rsid w:val="008B6D19"/>
    <w:rsid w:val="008B7388"/>
    <w:rsid w:val="008C3BE4"/>
    <w:rsid w:val="008C7D96"/>
    <w:rsid w:val="008D2266"/>
    <w:rsid w:val="008E0D3A"/>
    <w:rsid w:val="008E0DD3"/>
    <w:rsid w:val="008E1921"/>
    <w:rsid w:val="008E23D1"/>
    <w:rsid w:val="008E24F5"/>
    <w:rsid w:val="008E3B7D"/>
    <w:rsid w:val="008E3FD4"/>
    <w:rsid w:val="008E5E69"/>
    <w:rsid w:val="008E7E3E"/>
    <w:rsid w:val="008F2CFD"/>
    <w:rsid w:val="008F4128"/>
    <w:rsid w:val="008F45E8"/>
    <w:rsid w:val="00901902"/>
    <w:rsid w:val="00901EFA"/>
    <w:rsid w:val="00904ADD"/>
    <w:rsid w:val="00906791"/>
    <w:rsid w:val="009117D2"/>
    <w:rsid w:val="00914874"/>
    <w:rsid w:val="00916387"/>
    <w:rsid w:val="00920B07"/>
    <w:rsid w:val="00920F0B"/>
    <w:rsid w:val="0092296E"/>
    <w:rsid w:val="009239CD"/>
    <w:rsid w:val="00925E31"/>
    <w:rsid w:val="00926010"/>
    <w:rsid w:val="00927186"/>
    <w:rsid w:val="0093103F"/>
    <w:rsid w:val="009323BB"/>
    <w:rsid w:val="00934EA6"/>
    <w:rsid w:val="0093595F"/>
    <w:rsid w:val="009361CA"/>
    <w:rsid w:val="009424BA"/>
    <w:rsid w:val="00954ABC"/>
    <w:rsid w:val="00954D55"/>
    <w:rsid w:val="009559C7"/>
    <w:rsid w:val="00956D8D"/>
    <w:rsid w:val="0096446B"/>
    <w:rsid w:val="00966BFE"/>
    <w:rsid w:val="0097379C"/>
    <w:rsid w:val="00973828"/>
    <w:rsid w:val="0097498E"/>
    <w:rsid w:val="0097512B"/>
    <w:rsid w:val="00980E6C"/>
    <w:rsid w:val="00981F98"/>
    <w:rsid w:val="009841EF"/>
    <w:rsid w:val="00985FA6"/>
    <w:rsid w:val="00990B21"/>
    <w:rsid w:val="00992C02"/>
    <w:rsid w:val="00992C56"/>
    <w:rsid w:val="009A0AA5"/>
    <w:rsid w:val="009A1689"/>
    <w:rsid w:val="009A1BFF"/>
    <w:rsid w:val="009B0D72"/>
    <w:rsid w:val="009B2FDD"/>
    <w:rsid w:val="009B4F49"/>
    <w:rsid w:val="009C0620"/>
    <w:rsid w:val="009C119D"/>
    <w:rsid w:val="009C1E9C"/>
    <w:rsid w:val="009C21B5"/>
    <w:rsid w:val="009C3A7D"/>
    <w:rsid w:val="009C4367"/>
    <w:rsid w:val="009C43B3"/>
    <w:rsid w:val="009C63DD"/>
    <w:rsid w:val="009D3C54"/>
    <w:rsid w:val="009D5697"/>
    <w:rsid w:val="009D7539"/>
    <w:rsid w:val="009E00D6"/>
    <w:rsid w:val="009F1EB8"/>
    <w:rsid w:val="009F3D0F"/>
    <w:rsid w:val="009F6B3F"/>
    <w:rsid w:val="009F6B8F"/>
    <w:rsid w:val="009F7D13"/>
    <w:rsid w:val="009F7F0F"/>
    <w:rsid w:val="00A0399A"/>
    <w:rsid w:val="00A0655E"/>
    <w:rsid w:val="00A179BA"/>
    <w:rsid w:val="00A2005F"/>
    <w:rsid w:val="00A200F0"/>
    <w:rsid w:val="00A2612A"/>
    <w:rsid w:val="00A34153"/>
    <w:rsid w:val="00A3419B"/>
    <w:rsid w:val="00A34494"/>
    <w:rsid w:val="00A348B8"/>
    <w:rsid w:val="00A35044"/>
    <w:rsid w:val="00A36D77"/>
    <w:rsid w:val="00A44F55"/>
    <w:rsid w:val="00A45764"/>
    <w:rsid w:val="00A45881"/>
    <w:rsid w:val="00A47059"/>
    <w:rsid w:val="00A50914"/>
    <w:rsid w:val="00A50A19"/>
    <w:rsid w:val="00A519C9"/>
    <w:rsid w:val="00A534CA"/>
    <w:rsid w:val="00A56E02"/>
    <w:rsid w:val="00A574B2"/>
    <w:rsid w:val="00A6067E"/>
    <w:rsid w:val="00A6425B"/>
    <w:rsid w:val="00A64DDA"/>
    <w:rsid w:val="00A64DFE"/>
    <w:rsid w:val="00A6524B"/>
    <w:rsid w:val="00A72996"/>
    <w:rsid w:val="00A74E3F"/>
    <w:rsid w:val="00A756E1"/>
    <w:rsid w:val="00A76715"/>
    <w:rsid w:val="00A8038A"/>
    <w:rsid w:val="00A82D5A"/>
    <w:rsid w:val="00A83C48"/>
    <w:rsid w:val="00A863D8"/>
    <w:rsid w:val="00A902D6"/>
    <w:rsid w:val="00A92611"/>
    <w:rsid w:val="00A93F99"/>
    <w:rsid w:val="00A95BA4"/>
    <w:rsid w:val="00A95FD1"/>
    <w:rsid w:val="00A97B95"/>
    <w:rsid w:val="00A97D3D"/>
    <w:rsid w:val="00AA317A"/>
    <w:rsid w:val="00AA43D2"/>
    <w:rsid w:val="00AA4FCD"/>
    <w:rsid w:val="00AB0114"/>
    <w:rsid w:val="00AB2142"/>
    <w:rsid w:val="00AB21F5"/>
    <w:rsid w:val="00AB3FF5"/>
    <w:rsid w:val="00AB65D8"/>
    <w:rsid w:val="00AB7137"/>
    <w:rsid w:val="00AC0CA4"/>
    <w:rsid w:val="00AC35CF"/>
    <w:rsid w:val="00AC3967"/>
    <w:rsid w:val="00AC4DA0"/>
    <w:rsid w:val="00AC6649"/>
    <w:rsid w:val="00AC6AF8"/>
    <w:rsid w:val="00AD0450"/>
    <w:rsid w:val="00AD1FC1"/>
    <w:rsid w:val="00AD2AB0"/>
    <w:rsid w:val="00AD5E4A"/>
    <w:rsid w:val="00AE3BEF"/>
    <w:rsid w:val="00AE3FC8"/>
    <w:rsid w:val="00AE65C0"/>
    <w:rsid w:val="00AE7276"/>
    <w:rsid w:val="00AE777A"/>
    <w:rsid w:val="00AF1F52"/>
    <w:rsid w:val="00AF22F6"/>
    <w:rsid w:val="00AF2465"/>
    <w:rsid w:val="00AF439D"/>
    <w:rsid w:val="00AF5356"/>
    <w:rsid w:val="00B01492"/>
    <w:rsid w:val="00B055D5"/>
    <w:rsid w:val="00B06947"/>
    <w:rsid w:val="00B072BC"/>
    <w:rsid w:val="00B15B47"/>
    <w:rsid w:val="00B2008A"/>
    <w:rsid w:val="00B22D84"/>
    <w:rsid w:val="00B25EF6"/>
    <w:rsid w:val="00B30A80"/>
    <w:rsid w:val="00B36F49"/>
    <w:rsid w:val="00B408BF"/>
    <w:rsid w:val="00B40FA9"/>
    <w:rsid w:val="00B41C55"/>
    <w:rsid w:val="00B42DDB"/>
    <w:rsid w:val="00B451A9"/>
    <w:rsid w:val="00B47867"/>
    <w:rsid w:val="00B52C12"/>
    <w:rsid w:val="00B55E11"/>
    <w:rsid w:val="00B62E8B"/>
    <w:rsid w:val="00B653FC"/>
    <w:rsid w:val="00B657D1"/>
    <w:rsid w:val="00B65F93"/>
    <w:rsid w:val="00B65FD5"/>
    <w:rsid w:val="00B678FE"/>
    <w:rsid w:val="00B67C65"/>
    <w:rsid w:val="00B70AA3"/>
    <w:rsid w:val="00B71545"/>
    <w:rsid w:val="00B91FE4"/>
    <w:rsid w:val="00B93CC9"/>
    <w:rsid w:val="00BA499D"/>
    <w:rsid w:val="00BB22B0"/>
    <w:rsid w:val="00BB3B4B"/>
    <w:rsid w:val="00BB3BEC"/>
    <w:rsid w:val="00BB787E"/>
    <w:rsid w:val="00BC5A73"/>
    <w:rsid w:val="00BC5B6D"/>
    <w:rsid w:val="00BC644F"/>
    <w:rsid w:val="00BD2162"/>
    <w:rsid w:val="00BD3538"/>
    <w:rsid w:val="00BD4901"/>
    <w:rsid w:val="00BD4C48"/>
    <w:rsid w:val="00BD64FC"/>
    <w:rsid w:val="00BE3853"/>
    <w:rsid w:val="00BE4D7C"/>
    <w:rsid w:val="00BE7FA9"/>
    <w:rsid w:val="00BF4A23"/>
    <w:rsid w:val="00BF78D1"/>
    <w:rsid w:val="00C01FE3"/>
    <w:rsid w:val="00C021D2"/>
    <w:rsid w:val="00C024FB"/>
    <w:rsid w:val="00C037D9"/>
    <w:rsid w:val="00C05C06"/>
    <w:rsid w:val="00C07103"/>
    <w:rsid w:val="00C10079"/>
    <w:rsid w:val="00C111C7"/>
    <w:rsid w:val="00C23021"/>
    <w:rsid w:val="00C240B2"/>
    <w:rsid w:val="00C2796C"/>
    <w:rsid w:val="00C3051A"/>
    <w:rsid w:val="00C368B6"/>
    <w:rsid w:val="00C36D02"/>
    <w:rsid w:val="00C42341"/>
    <w:rsid w:val="00C42A63"/>
    <w:rsid w:val="00C47355"/>
    <w:rsid w:val="00C50B02"/>
    <w:rsid w:val="00C539FC"/>
    <w:rsid w:val="00C5501A"/>
    <w:rsid w:val="00C55F2E"/>
    <w:rsid w:val="00C578DD"/>
    <w:rsid w:val="00C60173"/>
    <w:rsid w:val="00C60993"/>
    <w:rsid w:val="00C60E94"/>
    <w:rsid w:val="00C62072"/>
    <w:rsid w:val="00C65C49"/>
    <w:rsid w:val="00C667F5"/>
    <w:rsid w:val="00C675A1"/>
    <w:rsid w:val="00C939F6"/>
    <w:rsid w:val="00C96319"/>
    <w:rsid w:val="00C9635A"/>
    <w:rsid w:val="00C9691D"/>
    <w:rsid w:val="00CA0368"/>
    <w:rsid w:val="00CA134F"/>
    <w:rsid w:val="00CA1BB4"/>
    <w:rsid w:val="00CA4D74"/>
    <w:rsid w:val="00CA7813"/>
    <w:rsid w:val="00CB2184"/>
    <w:rsid w:val="00CB43C9"/>
    <w:rsid w:val="00CB6BE8"/>
    <w:rsid w:val="00CC2A71"/>
    <w:rsid w:val="00CC4E4F"/>
    <w:rsid w:val="00CD11D9"/>
    <w:rsid w:val="00CD14B6"/>
    <w:rsid w:val="00CD68F5"/>
    <w:rsid w:val="00CE24F1"/>
    <w:rsid w:val="00CE474B"/>
    <w:rsid w:val="00CE553C"/>
    <w:rsid w:val="00CE6ED1"/>
    <w:rsid w:val="00CF1CA6"/>
    <w:rsid w:val="00CF1ED1"/>
    <w:rsid w:val="00CF3A4D"/>
    <w:rsid w:val="00CF3EA8"/>
    <w:rsid w:val="00D008B3"/>
    <w:rsid w:val="00D0253B"/>
    <w:rsid w:val="00D04982"/>
    <w:rsid w:val="00D054A4"/>
    <w:rsid w:val="00D122F2"/>
    <w:rsid w:val="00D16AFD"/>
    <w:rsid w:val="00D2062F"/>
    <w:rsid w:val="00D25076"/>
    <w:rsid w:val="00D25C63"/>
    <w:rsid w:val="00D30FE7"/>
    <w:rsid w:val="00D34852"/>
    <w:rsid w:val="00D35867"/>
    <w:rsid w:val="00D42F02"/>
    <w:rsid w:val="00D47AE8"/>
    <w:rsid w:val="00D50504"/>
    <w:rsid w:val="00D528EE"/>
    <w:rsid w:val="00D54950"/>
    <w:rsid w:val="00D61228"/>
    <w:rsid w:val="00D61F31"/>
    <w:rsid w:val="00D63130"/>
    <w:rsid w:val="00D639AE"/>
    <w:rsid w:val="00D64A90"/>
    <w:rsid w:val="00D71B73"/>
    <w:rsid w:val="00D72B76"/>
    <w:rsid w:val="00D81AD3"/>
    <w:rsid w:val="00D81EEA"/>
    <w:rsid w:val="00D87F40"/>
    <w:rsid w:val="00D9246F"/>
    <w:rsid w:val="00D92514"/>
    <w:rsid w:val="00DA6918"/>
    <w:rsid w:val="00DB04A6"/>
    <w:rsid w:val="00DB7656"/>
    <w:rsid w:val="00DC49B4"/>
    <w:rsid w:val="00DC7905"/>
    <w:rsid w:val="00DD4E70"/>
    <w:rsid w:val="00DE1ED9"/>
    <w:rsid w:val="00DE46A4"/>
    <w:rsid w:val="00DE5CC1"/>
    <w:rsid w:val="00DE6AD0"/>
    <w:rsid w:val="00DE6F7F"/>
    <w:rsid w:val="00DF2D79"/>
    <w:rsid w:val="00DF5A18"/>
    <w:rsid w:val="00E01407"/>
    <w:rsid w:val="00E132EA"/>
    <w:rsid w:val="00E13921"/>
    <w:rsid w:val="00E1412E"/>
    <w:rsid w:val="00E24988"/>
    <w:rsid w:val="00E26239"/>
    <w:rsid w:val="00E31A8D"/>
    <w:rsid w:val="00E34642"/>
    <w:rsid w:val="00E34B39"/>
    <w:rsid w:val="00E37FE4"/>
    <w:rsid w:val="00E40ECE"/>
    <w:rsid w:val="00E42090"/>
    <w:rsid w:val="00E423B1"/>
    <w:rsid w:val="00E425FC"/>
    <w:rsid w:val="00E51722"/>
    <w:rsid w:val="00E51A8D"/>
    <w:rsid w:val="00E6038E"/>
    <w:rsid w:val="00E63E09"/>
    <w:rsid w:val="00E658A3"/>
    <w:rsid w:val="00E67EDB"/>
    <w:rsid w:val="00E7026F"/>
    <w:rsid w:val="00E71B04"/>
    <w:rsid w:val="00E805EE"/>
    <w:rsid w:val="00E818DF"/>
    <w:rsid w:val="00E83C7E"/>
    <w:rsid w:val="00E84B46"/>
    <w:rsid w:val="00E944CA"/>
    <w:rsid w:val="00E96DE1"/>
    <w:rsid w:val="00EA0896"/>
    <w:rsid w:val="00EA1F1E"/>
    <w:rsid w:val="00EA42DA"/>
    <w:rsid w:val="00EB1F95"/>
    <w:rsid w:val="00EB2152"/>
    <w:rsid w:val="00EB2534"/>
    <w:rsid w:val="00EB52E7"/>
    <w:rsid w:val="00EB7A17"/>
    <w:rsid w:val="00EC0941"/>
    <w:rsid w:val="00EC3930"/>
    <w:rsid w:val="00ED06B1"/>
    <w:rsid w:val="00EE13DD"/>
    <w:rsid w:val="00EE1830"/>
    <w:rsid w:val="00EE3FF4"/>
    <w:rsid w:val="00EE6F9B"/>
    <w:rsid w:val="00F015F2"/>
    <w:rsid w:val="00F050B0"/>
    <w:rsid w:val="00F05B75"/>
    <w:rsid w:val="00F12C6F"/>
    <w:rsid w:val="00F17F56"/>
    <w:rsid w:val="00F22075"/>
    <w:rsid w:val="00F22401"/>
    <w:rsid w:val="00F24445"/>
    <w:rsid w:val="00F24F9B"/>
    <w:rsid w:val="00F25870"/>
    <w:rsid w:val="00F35612"/>
    <w:rsid w:val="00F35827"/>
    <w:rsid w:val="00F375EF"/>
    <w:rsid w:val="00F37EE7"/>
    <w:rsid w:val="00F41F3C"/>
    <w:rsid w:val="00F4654B"/>
    <w:rsid w:val="00F47767"/>
    <w:rsid w:val="00F506E4"/>
    <w:rsid w:val="00F57B68"/>
    <w:rsid w:val="00F6007B"/>
    <w:rsid w:val="00F653DF"/>
    <w:rsid w:val="00F65BA2"/>
    <w:rsid w:val="00F65E52"/>
    <w:rsid w:val="00F66AD0"/>
    <w:rsid w:val="00F71F96"/>
    <w:rsid w:val="00F7337E"/>
    <w:rsid w:val="00F7509B"/>
    <w:rsid w:val="00F7521B"/>
    <w:rsid w:val="00F77CBD"/>
    <w:rsid w:val="00F8424F"/>
    <w:rsid w:val="00F87B4F"/>
    <w:rsid w:val="00F94B5C"/>
    <w:rsid w:val="00FA41F6"/>
    <w:rsid w:val="00FB0CA1"/>
    <w:rsid w:val="00FB37C5"/>
    <w:rsid w:val="00FC67BA"/>
    <w:rsid w:val="00FD37AE"/>
    <w:rsid w:val="00FD3A77"/>
    <w:rsid w:val="00FD4F04"/>
    <w:rsid w:val="00FE162B"/>
    <w:rsid w:val="00FE20D4"/>
    <w:rsid w:val="00FE2AA0"/>
    <w:rsid w:val="00FE32B0"/>
    <w:rsid w:val="00FE5357"/>
    <w:rsid w:val="00FE5572"/>
    <w:rsid w:val="00FF25FB"/>
    <w:rsid w:val="00FF5D69"/>
    <w:rsid w:val="00FF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4C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DF50B5C8F239424B98361DC5F7F4DE8BBB17225CB59631978F0B23C02699BCC2B7A97ED787ED95B816A7eEv9F" TargetMode="External"/><Relationship Id="rId21" Type="http://schemas.openxmlformats.org/officeDocument/2006/relationships/hyperlink" Target="consultantplus://offline/ref=3ADF50B5C8F239424B98361DC5F7F4DE8BBB17225CB79137958F0B23C02699BCC2B7A97ED787ED95B816A0eEv1F" TargetMode="External"/><Relationship Id="rId42" Type="http://schemas.openxmlformats.org/officeDocument/2006/relationships/hyperlink" Target="consultantplus://offline/ref=3ADF50B5C8F239424B98361DC5F7F4DE8BBB17225EB4903099D2012B992A9BBBCDE8BE799E8BEC95B814eAv3F" TargetMode="External"/><Relationship Id="rId63" Type="http://schemas.openxmlformats.org/officeDocument/2006/relationships/hyperlink" Target="consultantplus://offline/ref=3ADF50B5C8F239424B98360BC69BA9D68CB84E2A56E3CA679F855Ee7vBF" TargetMode="External"/><Relationship Id="rId84" Type="http://schemas.openxmlformats.org/officeDocument/2006/relationships/hyperlink" Target="consultantplus://offline/ref=3ADF50B5C8F239424B98361DC5F7F4DE8BBB17225CB59631978F0B23C02699BCC2B7A97ED787ED95B816A4eEvCF" TargetMode="External"/><Relationship Id="rId138" Type="http://schemas.openxmlformats.org/officeDocument/2006/relationships/hyperlink" Target="consultantplus://offline/ref=3ADF50B5C8F239424B98361DC5F7F4DE8BBB17225FB69536908F0B23C02699BCC2B7A97ED787ED95B816A3eEv8F" TargetMode="External"/><Relationship Id="rId159" Type="http://schemas.openxmlformats.org/officeDocument/2006/relationships/hyperlink" Target="consultantplus://offline/ref=3ADF50B5C8F239424B98361DC5F7F4DE8BBB172255B0903799D2012B992A9BBBCDE8BE799E8BEC95B815eAv2F" TargetMode="External"/><Relationship Id="rId170" Type="http://schemas.openxmlformats.org/officeDocument/2006/relationships/hyperlink" Target="consultantplus://offline/ref=3ADF50B5C8F239424B98361DC5F7F4DE8BBB17225FB29031908F0B23C02699BCC2B7A97ED787ED95B816A2eEvDF" TargetMode="External"/><Relationship Id="rId191" Type="http://schemas.openxmlformats.org/officeDocument/2006/relationships/hyperlink" Target="consultantplus://offline/ref=3ADF50B5C8F239424B98361DC5F7F4DE8BBB17225CB19F36908F0B23C02699BCC2B7A97ED787ED95B816A0eEv0F" TargetMode="External"/><Relationship Id="rId205" Type="http://schemas.openxmlformats.org/officeDocument/2006/relationships/hyperlink" Target="consultantplus://offline/ref=3ADF50B5C8F239424B98361DC5F7F4DE8BBB17225CB49633908F0B23C02699BCC2B7A97ED787ED95B816A1eEvFF" TargetMode="External"/><Relationship Id="rId226" Type="http://schemas.openxmlformats.org/officeDocument/2006/relationships/hyperlink" Target="consultantplus://offline/ref=3ADF50B5C8F239424B98361DC5F7F4DE8BBB17225EB39530918F0B23C02699BCC2B7A97ED787ED95B816A1eEv9F" TargetMode="External"/><Relationship Id="rId247" Type="http://schemas.openxmlformats.org/officeDocument/2006/relationships/hyperlink" Target="consultantplus://offline/ref=3ADF50B5C8F239424B98361DC5F7F4DE8BBB17225CB79137958F0B23C02699BCC2B7A97ED787ED95B816A1eEv9F" TargetMode="External"/><Relationship Id="rId107" Type="http://schemas.openxmlformats.org/officeDocument/2006/relationships/hyperlink" Target="consultantplus://offline/ref=3ADF50B5C8F239424B98361DC5F7F4DE8BBB17225CB59631978F0B23C02699BCC2B7A97ED787ED95B816A6eEvAF" TargetMode="External"/><Relationship Id="rId268" Type="http://schemas.openxmlformats.org/officeDocument/2006/relationships/hyperlink" Target="consultantplus://offline/ref=3ADF50B5C8F239424B98361DC5F7F4DE8BBB17225CB79633978F0B23C02699BCC2B7A97ED787ED95B816A1eEvCF" TargetMode="External"/><Relationship Id="rId289" Type="http://schemas.openxmlformats.org/officeDocument/2006/relationships/hyperlink" Target="consultantplus://offline/ref=3ADF50B5C8F239424B98361DC5F7F4DE8BBB17225CB59631978F0B23C02699BCC2B7A97ED787ED95B816A9eEvEF" TargetMode="External"/><Relationship Id="rId11" Type="http://schemas.openxmlformats.org/officeDocument/2006/relationships/hyperlink" Target="consultantplus://offline/ref=3ADF50B5C8F239424B98361DC5F7F4DE8BBB17225BB2903199D2012B992A9BBBCDE8BE799E8BEC95B816eAv7F" TargetMode="External"/><Relationship Id="rId32" Type="http://schemas.openxmlformats.org/officeDocument/2006/relationships/hyperlink" Target="consultantplus://offline/ref=3ADF50B5C8F239424B98361DC5F7F4DE8BBB17225FB69536908F0B23C02699BCC2B7A97ED787ED95B816A0eEv1F" TargetMode="External"/><Relationship Id="rId53" Type="http://schemas.openxmlformats.org/officeDocument/2006/relationships/hyperlink" Target="consultantplus://offline/ref=3ADF50B5C8F239424B98361DC5F7F4DE8BBB17225FB69536908F0B23C02699BCC2B7A97ED787ED95B816A0eEv0F" TargetMode="External"/><Relationship Id="rId74" Type="http://schemas.openxmlformats.org/officeDocument/2006/relationships/hyperlink" Target="consultantplus://offline/ref=3ADF50B5C8F239424B98361DC5F7F4DE8BBB17225CB59631978F0B23C02699BCC2B7A97ED787ED95B816A3eEv8F" TargetMode="External"/><Relationship Id="rId128" Type="http://schemas.openxmlformats.org/officeDocument/2006/relationships/hyperlink" Target="consultantplus://offline/ref=3ADF50B5C8F239424B98361DC5F7F4DE8BBB17225CB39031948F0B23C02699BCC2B7A97ED787ED95B816A1eEvBF" TargetMode="External"/><Relationship Id="rId149" Type="http://schemas.openxmlformats.org/officeDocument/2006/relationships/hyperlink" Target="consultantplus://offline/ref=3ADF50B5C8F239424B98361DC5F7F4DE8BBB17225CB39031948F0B23C02699BCC2B7A97ED787ED95B816A1eEvAF" TargetMode="External"/><Relationship Id="rId5" Type="http://schemas.openxmlformats.org/officeDocument/2006/relationships/hyperlink" Target="consultantplus://offline/ref=3ADF50B5C8F239424B98361DC5F7F4DE8BBB17225EB39E38C4D8097295289CB492FFB930928AEC95B8e1v1F" TargetMode="External"/><Relationship Id="rId95" Type="http://schemas.openxmlformats.org/officeDocument/2006/relationships/hyperlink" Target="consultantplus://offline/ref=3ADF50B5C8F239424B98360BC69BA9D68CB84E2A56E3CA679F855Ee7vBF" TargetMode="External"/><Relationship Id="rId160" Type="http://schemas.openxmlformats.org/officeDocument/2006/relationships/hyperlink" Target="consultantplus://offline/ref=3ADF50B5C8F239424B98361DC5F7F4DE8BBB172255B0903799D2012B992A9BBBCDE8BE799E8BEC95B815eAv3F" TargetMode="External"/><Relationship Id="rId181" Type="http://schemas.openxmlformats.org/officeDocument/2006/relationships/hyperlink" Target="consultantplus://offline/ref=3ADF50B5C8F239424B98361DC5F7F4DE8BBB17225AB4903699D2012B992A9BBBCDE8BE799E8BEC95B814eAv0F" TargetMode="External"/><Relationship Id="rId216" Type="http://schemas.openxmlformats.org/officeDocument/2006/relationships/hyperlink" Target="consultantplus://offline/ref=3ADF50B5C8F239424B98361DC5F7F4DE8BBB172255B0903799D2012B992A9BBBCDE8BE799E8BEC95B813eAv5F" TargetMode="External"/><Relationship Id="rId237" Type="http://schemas.openxmlformats.org/officeDocument/2006/relationships/hyperlink" Target="consultantplus://offline/ref=3ADF50B5C8F239424B98361DC5F7F4DE8BBB17225FB69536908F0B23C02699BCC2B7A97ED787ED95B816A6eEvEF" TargetMode="External"/><Relationship Id="rId258" Type="http://schemas.openxmlformats.org/officeDocument/2006/relationships/hyperlink" Target="consultantplus://offline/ref=3ADF50B5C8F239424B98360BC69BA9D68CB84E2A56E3CA679F855Ee7vBF" TargetMode="External"/><Relationship Id="rId279" Type="http://schemas.openxmlformats.org/officeDocument/2006/relationships/hyperlink" Target="consultantplus://offline/ref=3ADF50B5C8F239424B98361DC5F7F4DE8BBB17225EB39530918F0B23C02699BCC2B7A97ED787ED95B816A1eEvBF" TargetMode="External"/><Relationship Id="rId22" Type="http://schemas.openxmlformats.org/officeDocument/2006/relationships/hyperlink" Target="consultantplus://offline/ref=3ADF50B5C8F239424B98361DC5F7F4DE8BBB17225CB1963A9A8F0B23C02699BCC2B7A97ED787ED95B816A0eEv1F" TargetMode="External"/><Relationship Id="rId43" Type="http://schemas.openxmlformats.org/officeDocument/2006/relationships/hyperlink" Target="consultantplus://offline/ref=3ADF50B5C8F239424B98360BC69BA9D68CB84E2A56E3CA679F855Ee7vBF" TargetMode="External"/><Relationship Id="rId64" Type="http://schemas.openxmlformats.org/officeDocument/2006/relationships/hyperlink" Target="consultantplus://offline/ref=3ADF50B5C8F239424B98360BC69BA9D68CB84E2A56E3CA679F855Ee7vBF" TargetMode="External"/><Relationship Id="rId118" Type="http://schemas.openxmlformats.org/officeDocument/2006/relationships/hyperlink" Target="consultantplus://offline/ref=3ADF50B5C8F239424B98361DC5F7F4DE8BBB17225FB69536908F0B23C02699BCC2B7A97ED787ED95B816A1eEv9F" TargetMode="External"/><Relationship Id="rId139" Type="http://schemas.openxmlformats.org/officeDocument/2006/relationships/hyperlink" Target="consultantplus://offline/ref=3ADF50B5C8F239424B98360BC69BA9D68CB84E2A56E3CA679F855Ee7vBF" TargetMode="External"/><Relationship Id="rId290" Type="http://schemas.openxmlformats.org/officeDocument/2006/relationships/hyperlink" Target="consultantplus://offline/ref=3ADF50B5C8F239424B98361DC5F7F4DE8BBB17225FB69536908F0B23C02699BCC2B7A97ED787ED95B816A8eEvEF" TargetMode="External"/><Relationship Id="rId85" Type="http://schemas.openxmlformats.org/officeDocument/2006/relationships/hyperlink" Target="consultantplus://offline/ref=3ADF50B5C8F239424B98361DC5F7F4DE8BBB17225CB59631978F0B23C02699BCC2B7A97ED787ED95B816A4eEvFF" TargetMode="External"/><Relationship Id="rId150" Type="http://schemas.openxmlformats.org/officeDocument/2006/relationships/hyperlink" Target="consultantplus://offline/ref=3ADF50B5C8F239424B98361DC5F7F4DE8BBB17225FB59635948F0B23C02699BCC2B7A97ED787ED95B816A0eEv0F" TargetMode="External"/><Relationship Id="rId171" Type="http://schemas.openxmlformats.org/officeDocument/2006/relationships/hyperlink" Target="consultantplus://offline/ref=3ADF50B5C8F239424B98361DC5F7F4DE8BBB172259B49037958F0B23C02699BCC2B7A97ED787ED95B816A0eEv0F" TargetMode="External"/><Relationship Id="rId192" Type="http://schemas.openxmlformats.org/officeDocument/2006/relationships/hyperlink" Target="consultantplus://offline/ref=3ADF50B5C8F239424B98361DC5F7F4DE8BBB17225FB59635978F0B23C02699BCC2B7A97ED787ED95B816A2eEv9F" TargetMode="External"/><Relationship Id="rId206" Type="http://schemas.openxmlformats.org/officeDocument/2006/relationships/hyperlink" Target="consultantplus://offline/ref=3ADF50B5C8F239424B98361DC5F7F4DE8BBB17225AB4903799D2012B992A9BBBCDE8BE799E8BEC95B816eAv8F" TargetMode="External"/><Relationship Id="rId227" Type="http://schemas.openxmlformats.org/officeDocument/2006/relationships/hyperlink" Target="consultantplus://offline/ref=3ADF50B5C8F239424B98361DC5F7F4DE8BBB172255B0903799D2012B992A9BBBCDE8BE799E8BEC95B813eAv7F" TargetMode="External"/><Relationship Id="rId248" Type="http://schemas.openxmlformats.org/officeDocument/2006/relationships/hyperlink" Target="consultantplus://offline/ref=3ADF50B5C8F239424B98361DC5F7F4DE8BBB17225FB69536908F0B23C02699BCC2B7A97ED787ED95B816A7eEv8F" TargetMode="External"/><Relationship Id="rId269" Type="http://schemas.openxmlformats.org/officeDocument/2006/relationships/hyperlink" Target="consultantplus://offline/ref=3ADF50B5C8F239424B98360BC69BA9D68CB84E2A56E3CA679F855Ee7vBF" TargetMode="External"/><Relationship Id="rId12" Type="http://schemas.openxmlformats.org/officeDocument/2006/relationships/hyperlink" Target="consultantplus://offline/ref=3ADF50B5C8F239424B98361DC5F7F4DE8BBB17225AB4953B99D2012B992A9BBBCDE8BE799E8BEC95B816eAv5F" TargetMode="External"/><Relationship Id="rId33" Type="http://schemas.openxmlformats.org/officeDocument/2006/relationships/hyperlink" Target="consultantplus://offline/ref=3ADF50B5C8F239424B98361DC5F7F4DE8BBB17225FB395309B8F0B23C02699BCC2B7A97ED787ED95B816A0eEv1F" TargetMode="External"/><Relationship Id="rId108" Type="http://schemas.openxmlformats.org/officeDocument/2006/relationships/hyperlink" Target="consultantplus://offline/ref=3ADF50B5C8F239424B98361DC5F7F4DE8BBB172259B3903799D2012B992A9BBBCDE8BE799E8BEC95B817eAv9F" TargetMode="External"/><Relationship Id="rId129" Type="http://schemas.openxmlformats.org/officeDocument/2006/relationships/hyperlink" Target="consultantplus://offline/ref=3ADF50B5C8F239424B98361DC5F7F4DE8BBB17225FB69536908F0B23C02699BCC2B7A97ED787ED95B816A1eEvEF" TargetMode="External"/><Relationship Id="rId280" Type="http://schemas.openxmlformats.org/officeDocument/2006/relationships/hyperlink" Target="consultantplus://offline/ref=3ADF50B5C8F239424B98360BC69BA9D68CB84E2A56E3CA679F855Ee7vBF" TargetMode="External"/><Relationship Id="rId54" Type="http://schemas.openxmlformats.org/officeDocument/2006/relationships/hyperlink" Target="consultantplus://offline/ref=3ADF50B5C8F239424B98360BC69BA9D68CB84E2A56E3CA679F855Ee7vBF" TargetMode="External"/><Relationship Id="rId75" Type="http://schemas.openxmlformats.org/officeDocument/2006/relationships/hyperlink" Target="consultantplus://offline/ref=3ADF50B5C8F239424B98361DC5F7F4DE8BBB17225CB59631978F0B23C02699BCC2B7A97ED787ED95B816A3eEvBF" TargetMode="External"/><Relationship Id="rId96" Type="http://schemas.openxmlformats.org/officeDocument/2006/relationships/hyperlink" Target="consultantplus://offline/ref=3ADF50B5C8F239424B98360BC69BA9D68CB84E2A56E3CA679F855Ee7vBF" TargetMode="External"/><Relationship Id="rId140" Type="http://schemas.openxmlformats.org/officeDocument/2006/relationships/hyperlink" Target="consultantplus://offline/ref=3ADF50B5C8F239424B98361DC5F7F4DE8BBB17225FB69536908F0B23C02699BCC2B7A97ED787ED95B816A3eEv8F" TargetMode="External"/><Relationship Id="rId161" Type="http://schemas.openxmlformats.org/officeDocument/2006/relationships/hyperlink" Target="consultantplus://offline/ref=3ADF50B5C8F239424B98361DC5F7F4DE8BBB17225AB4903699D2012B992A9BBBCDE8BE799E8BEC95B817eAv8F" TargetMode="External"/><Relationship Id="rId182" Type="http://schemas.openxmlformats.org/officeDocument/2006/relationships/hyperlink" Target="consultantplus://offline/ref=3ADF50B5C8F239424B98361DC5F7F4DE8BBB172255B0903799D2012B992A9BBBCDE8BE799E8BEC95B812eAv3F" TargetMode="External"/><Relationship Id="rId217" Type="http://schemas.openxmlformats.org/officeDocument/2006/relationships/hyperlink" Target="consultantplus://offline/ref=3ADF50B5C8F239424B98361DC5F7F4DE8BBB17225FB69536908F0B23C02699BCC2B7A97ED787ED95B816A5eEvCF" TargetMode="External"/><Relationship Id="rId6" Type="http://schemas.openxmlformats.org/officeDocument/2006/relationships/hyperlink" Target="consultantplus://offline/ref=3ADF50B5C8F239424B98361DC5F7F4DE8BBB17225EB69F3099D2012B992A9BBBCDE8BE799E8BEC95B816eAv7F" TargetMode="External"/><Relationship Id="rId238" Type="http://schemas.openxmlformats.org/officeDocument/2006/relationships/hyperlink" Target="consultantplus://offline/ref=3ADF50B5C8F239424B98361DC5F7F4DE8BBB17225FB69536908F0B23C02699BCC2B7A97ED787ED95B816A6eEv1F" TargetMode="External"/><Relationship Id="rId259" Type="http://schemas.openxmlformats.org/officeDocument/2006/relationships/hyperlink" Target="consultantplus://offline/ref=3ADF50B5C8F239424B98361DC5F7F4DE8BBB17225CB49633908F0B23C02699BCC2B7A97ED787ED95B816A1eEv1F" TargetMode="External"/><Relationship Id="rId23" Type="http://schemas.openxmlformats.org/officeDocument/2006/relationships/hyperlink" Target="consultantplus://offline/ref=3ADF50B5C8F239424B98361DC5F7F4DE8BBB17225CB19F36938F0B23C02699BCC2B7A97ED787ED95B816A0eEv1F" TargetMode="External"/><Relationship Id="rId119" Type="http://schemas.openxmlformats.org/officeDocument/2006/relationships/hyperlink" Target="consultantplus://offline/ref=3ADF50B5C8F239424B98361DC5F7F4DE8BBB17225CB59631978F0B23C02699BCC2B7A97ED787ED95B816A7eEvBF" TargetMode="External"/><Relationship Id="rId270" Type="http://schemas.openxmlformats.org/officeDocument/2006/relationships/hyperlink" Target="consultantplus://offline/ref=3ADF50B5C8F239424B98361DC5F7F4DE8BBB17225FB69536908F0B23C02699BCC2B7A97ED787ED95B816A8eEv9F" TargetMode="External"/><Relationship Id="rId291" Type="http://schemas.openxmlformats.org/officeDocument/2006/relationships/hyperlink" Target="consultantplus://offline/ref=3ADF50B5C8F239424B98361DC5F7F4DE8BBB17225AB4953B99D2012B992A9BBBCDE8BE799E8BEC95B817eAv3F" TargetMode="External"/><Relationship Id="rId44" Type="http://schemas.openxmlformats.org/officeDocument/2006/relationships/hyperlink" Target="consultantplus://offline/ref=3ADF50B5C8F239424B98361DC5F7F4DE8BBB17225CB59631978F0B23C02699BCC2B7A97ED787ED95B816A0eEv0F" TargetMode="External"/><Relationship Id="rId65" Type="http://schemas.openxmlformats.org/officeDocument/2006/relationships/hyperlink" Target="consultantplus://offline/ref=3ADF50B5C8F239424B98360BC69BA9D68CB84E2A56E3CA679F855Ee7vBF" TargetMode="External"/><Relationship Id="rId86" Type="http://schemas.openxmlformats.org/officeDocument/2006/relationships/hyperlink" Target="consultantplus://offline/ref=3ADF50B5C8F239424B98361DC5F7F4DE8BBB17225CB59631978F0B23C02699BCC2B7A97ED787ED95B816A4eEvEF" TargetMode="External"/><Relationship Id="rId130" Type="http://schemas.openxmlformats.org/officeDocument/2006/relationships/hyperlink" Target="consultantplus://offline/ref=3ADF50B5C8F239424B98361DC5F7F4DE8BBB17225FB29031908F0B23C02699BCC2B7A97ED787ED95B816A0eEv0F" TargetMode="External"/><Relationship Id="rId151" Type="http://schemas.openxmlformats.org/officeDocument/2006/relationships/hyperlink" Target="consultantplus://offline/ref=3ADF50B5C8F239424B98361DC5F7F4DE8BBB17225EB39530918F0B23C02699BCC2B7A97ED787ED95B816A0eEv0F" TargetMode="External"/><Relationship Id="rId172" Type="http://schemas.openxmlformats.org/officeDocument/2006/relationships/hyperlink" Target="consultantplus://offline/ref=3ADF50B5C8F239424B98361DC5F7F4DE8BBB17225CB49633908F0B23C02699BCC2B7A97ED787ED95B816A1eEv8F" TargetMode="External"/><Relationship Id="rId193" Type="http://schemas.openxmlformats.org/officeDocument/2006/relationships/hyperlink" Target="consultantplus://offline/ref=3ADF50B5C8F239424B98361DC5F7F4DE8BBB17225FB69536908F0B23C02699BCC2B7A97ED787ED95B816A4eEv0F" TargetMode="External"/><Relationship Id="rId207" Type="http://schemas.openxmlformats.org/officeDocument/2006/relationships/hyperlink" Target="consultantplus://offline/ref=3ADF50B5C8F239424B98361DC5F7F4DE8BBB172255B0903799D2012B992A9BBBCDE8BE799E8BEC95B813eAv2F" TargetMode="External"/><Relationship Id="rId228" Type="http://schemas.openxmlformats.org/officeDocument/2006/relationships/hyperlink" Target="consultantplus://offline/ref=3ADF50B5C8F239424B98361DC5F7F4DE8BBB17225CB09135928F0B23C02699BCC2B7A97ED787ED95B816A0eEv1F" TargetMode="External"/><Relationship Id="rId249" Type="http://schemas.openxmlformats.org/officeDocument/2006/relationships/hyperlink" Target="consultantplus://offline/ref=3ADF50B5C8F239424B98361DC5F7F4DE8BBB17225CB79137958F0B23C02699BCC2B7A97ED787ED95B816A1eEv9F" TargetMode="External"/><Relationship Id="rId13" Type="http://schemas.openxmlformats.org/officeDocument/2006/relationships/hyperlink" Target="consultantplus://offline/ref=3ADF50B5C8F239424B98361DC5F7F4DE8BBB17225AB4903799D2012B992A9BBBCDE8BE799E8BEC95B816eAv7F" TargetMode="External"/><Relationship Id="rId109" Type="http://schemas.openxmlformats.org/officeDocument/2006/relationships/hyperlink" Target="consultantplus://offline/ref=3ADF50B5C8F239424B98361DC5F7F4DE8BBB17225CB59631978F0B23C02699BCC2B7A97ED787ED95B816A6eEvDF" TargetMode="External"/><Relationship Id="rId260" Type="http://schemas.openxmlformats.org/officeDocument/2006/relationships/hyperlink" Target="consultantplus://offline/ref=3ADF50B5C8F239424B98361DC5F7F4DE8BBB17225CB39031948F0B23C02699BCC2B7A97ED787ED95B816A1eEvCF" TargetMode="External"/><Relationship Id="rId281" Type="http://schemas.openxmlformats.org/officeDocument/2006/relationships/hyperlink" Target="consultantplus://offline/ref=3ADF50B5C8F239424B98361DC5F7F4DE8BBB17225CB59631978F0B23C02699BCC2B7A97ED787ED95B816A9eEvAF" TargetMode="External"/><Relationship Id="rId34" Type="http://schemas.openxmlformats.org/officeDocument/2006/relationships/hyperlink" Target="consultantplus://offline/ref=3ADF50B5C8F239424B98361DC5F7F4DE8BBB17225FB29031908F0B23C02699BCC2B7A97ED787ED95B816A0eEv1F" TargetMode="External"/><Relationship Id="rId55" Type="http://schemas.openxmlformats.org/officeDocument/2006/relationships/hyperlink" Target="consultantplus://offline/ref=3ADF50B5C8F239424B98361DC5F7F4DE8BBB17225CB59631978F0B23C02699BCC2B7A97ED787ED95B816A1eEvDF" TargetMode="External"/><Relationship Id="rId76" Type="http://schemas.openxmlformats.org/officeDocument/2006/relationships/hyperlink" Target="consultantplus://offline/ref=3ADF50B5C8F239424B98361DC5F7F4DE8BBB17225CB59631978F0B23C02699BCC2B7A97ED787ED95B816A3eEvFF" TargetMode="External"/><Relationship Id="rId97" Type="http://schemas.openxmlformats.org/officeDocument/2006/relationships/hyperlink" Target="consultantplus://offline/ref=3ADF50B5C8F239424B98360BC69BA9D68CB84E2A56E3CA679F855Ee7vBF" TargetMode="External"/><Relationship Id="rId120" Type="http://schemas.openxmlformats.org/officeDocument/2006/relationships/hyperlink" Target="consultantplus://offline/ref=3ADF50B5C8F239424B98361DC5F7F4DE8BBB17225FB69536908F0B23C02699BCC2B7A97ED787ED95B816A1eEvBF" TargetMode="External"/><Relationship Id="rId141" Type="http://schemas.openxmlformats.org/officeDocument/2006/relationships/hyperlink" Target="consultantplus://offline/ref=3ADF50B5C8F239424B98361DC5F7F4DE8BBB17225FB29031908F0B23C02699BCC2B7A97ED787ED95B816A2eEv8F" TargetMode="External"/><Relationship Id="rId7" Type="http://schemas.openxmlformats.org/officeDocument/2006/relationships/hyperlink" Target="consultantplus://offline/ref=3ADF50B5C8F239424B98361DC5F7F4DE8BBB172259B3903299D2012B992A9BBBCDE8BE799E8BEC95B816eAv5F" TargetMode="External"/><Relationship Id="rId71" Type="http://schemas.openxmlformats.org/officeDocument/2006/relationships/hyperlink" Target="consultantplus://offline/ref=3ADF50B5C8F239424B98361DC5F7F4DE8BBB17225CB59631978F0B23C02699BCC2B7A97ED787ED95B816A2eEv1F" TargetMode="External"/><Relationship Id="rId92" Type="http://schemas.openxmlformats.org/officeDocument/2006/relationships/hyperlink" Target="consultantplus://offline/ref=3ADF50B5C8F239424B98360BC69BA9D68CB84E2A56E3CA679F855Ee7vBF" TargetMode="External"/><Relationship Id="rId162" Type="http://schemas.openxmlformats.org/officeDocument/2006/relationships/hyperlink" Target="consultantplus://offline/ref=3ADF50B5C8F239424B98360BC69BA9D68CB84E2A56E3CA679F855Ee7vBF" TargetMode="External"/><Relationship Id="rId183" Type="http://schemas.openxmlformats.org/officeDocument/2006/relationships/hyperlink" Target="consultantplus://offline/ref=3ADF50B5C8F239424B98361DC5F7F4DE8BBB17225FB69536908F0B23C02699BCC2B7A97ED787ED95B816A4eEvDF" TargetMode="External"/><Relationship Id="rId213" Type="http://schemas.openxmlformats.org/officeDocument/2006/relationships/hyperlink" Target="consultantplus://offline/ref=3ADF50B5C8F239424B98361DC5F7F4DE8BBB17225FB69536908F0B23C02699BCC2B7A97ED787ED95B816A5eEvDF" TargetMode="External"/><Relationship Id="rId218" Type="http://schemas.openxmlformats.org/officeDocument/2006/relationships/hyperlink" Target="consultantplus://offline/ref=3ADF50B5C8F239424B98361DC5F7F4DE8BBB17225AB4903699D2012B992A9BBBCDE8BE799E8BEC95B814eAv2F" TargetMode="External"/><Relationship Id="rId234" Type="http://schemas.openxmlformats.org/officeDocument/2006/relationships/hyperlink" Target="consultantplus://offline/ref=3ADF50B5C8F239424B98361DC5F7F4DE8BBB17225FB69536908F0B23C02699BCC2B7A97ED787ED95B816A6eEvCF" TargetMode="External"/><Relationship Id="rId239" Type="http://schemas.openxmlformats.org/officeDocument/2006/relationships/hyperlink" Target="consultantplus://offline/ref=3ADF50B5C8F239424B98361DC5F7F4DE8BBB17225AB4903699D2012B992A9BBBCDE8BE799E8BEC95B814eAv7F" TargetMode="External"/><Relationship Id="rId2" Type="http://schemas.openxmlformats.org/officeDocument/2006/relationships/settings" Target="settings.xml"/><Relationship Id="rId29" Type="http://schemas.openxmlformats.org/officeDocument/2006/relationships/hyperlink" Target="consultantplus://offline/ref=3ADF50B5C8F239424B98361DC5F7F4DE8BBB17225CBD923B968F0B23C02699BCC2B7A97ED787ED95B816A0eEv1F" TargetMode="External"/><Relationship Id="rId250" Type="http://schemas.openxmlformats.org/officeDocument/2006/relationships/hyperlink" Target="consultantplus://offline/ref=3ADF50B5C8F239424B98361DC5F7F4DE8BBB17225FB69536908F0B23C02699BCC2B7A97ED787ED95B816A7eEv8F" TargetMode="External"/><Relationship Id="rId255" Type="http://schemas.openxmlformats.org/officeDocument/2006/relationships/hyperlink" Target="consultantplus://offline/ref=3ADF50B5C8F239424B98361DC5F7F4DE8BBB17225FB69536908F0B23C02699BCC2B7A97ED787ED95B816A7eEvDF" TargetMode="External"/><Relationship Id="rId271" Type="http://schemas.openxmlformats.org/officeDocument/2006/relationships/hyperlink" Target="consultantplus://offline/ref=3ADF50B5C8F239424B98361DC5F7F4DE8BBB17225AB4903699D2012B992A9BBBCDE8BE799E8BEC95B815eAv1F" TargetMode="External"/><Relationship Id="rId276" Type="http://schemas.openxmlformats.org/officeDocument/2006/relationships/hyperlink" Target="consultantplus://offline/ref=3ADF50B5C8F239424B98361DC5F7F4DE8BBB172255B0903799D2012B992A9BBBCDE8BE799E8BEC95B810eAv6F" TargetMode="External"/><Relationship Id="rId292" Type="http://schemas.openxmlformats.org/officeDocument/2006/relationships/hyperlink" Target="consultantplus://offline/ref=3ADF50B5C8F239424B98361DC5F7F4DE8BBB17225CB59631978F0B23C02699BCC2B7A97ED787ED95B816A9eEv1F" TargetMode="External"/><Relationship Id="rId297" Type="http://schemas.openxmlformats.org/officeDocument/2006/relationships/fontTable" Target="fontTable.xml"/><Relationship Id="rId24" Type="http://schemas.openxmlformats.org/officeDocument/2006/relationships/hyperlink" Target="consultantplus://offline/ref=3ADF50B5C8F239424B98361DC5F7F4DE8BBB17225CB19F36908F0B23C02699BCC2B7A97ED787ED95B816A0eEv1F" TargetMode="External"/><Relationship Id="rId40" Type="http://schemas.openxmlformats.org/officeDocument/2006/relationships/hyperlink" Target="consultantplus://offline/ref=3ADF50B5C8F239424B98361DC5F7F4DE8BBB172259B3913399D2012B992A9BBBCDE8BE799E8BEC95B81FeAv9F" TargetMode="External"/><Relationship Id="rId45" Type="http://schemas.openxmlformats.org/officeDocument/2006/relationships/hyperlink" Target="consultantplus://offline/ref=3ADF50B5C8F239424B98361DC5F7F4DE8BBB17225CBD923B968F0B23C02699BCC2B7A97ED787ED95B816A0eEv0F" TargetMode="External"/><Relationship Id="rId66" Type="http://schemas.openxmlformats.org/officeDocument/2006/relationships/hyperlink" Target="consultantplus://offline/ref=3ADF50B5C8F239424B98361DC5F7F4DE8BBB17225AB4953B99D2012B992A9BBBCDE8BE799E8BEC95B817eAv1F" TargetMode="External"/><Relationship Id="rId87" Type="http://schemas.openxmlformats.org/officeDocument/2006/relationships/hyperlink" Target="consultantplus://offline/ref=3ADF50B5C8F239424B98360BC69BA9D68CB84E2A56E3CA679F855Ee7vBF" TargetMode="External"/><Relationship Id="rId110" Type="http://schemas.openxmlformats.org/officeDocument/2006/relationships/hyperlink" Target="consultantplus://offline/ref=3ADF50B5C8F239424B98361DC5F7F4DE8BBB17225CB29030958F0B23C02699BCC2B7A97ED787ED95B816A0eEv0F" TargetMode="External"/><Relationship Id="rId115" Type="http://schemas.openxmlformats.org/officeDocument/2006/relationships/hyperlink" Target="consultantplus://offline/ref=3ADF50B5C8F239424B98361DC5F7F4DE8BBB17225CB59631978F0B23C02699BCC2B7A97ED787ED95B816A6eEvEF" TargetMode="External"/><Relationship Id="rId131" Type="http://schemas.openxmlformats.org/officeDocument/2006/relationships/hyperlink" Target="consultantplus://offline/ref=3ADF50B5C8F239424B98361DC5F7F4DE8BBB172259B794359B8F0B23C02699BCC2B7A97ED787ED95B816A0eEv1F" TargetMode="External"/><Relationship Id="rId136" Type="http://schemas.openxmlformats.org/officeDocument/2006/relationships/hyperlink" Target="consultantplus://offline/ref=3ADF50B5C8F239424B98361DC5F7F4DE8BBB17225FB29031908F0B23C02699BCC2B7A97ED787ED95B816A2eEv9F" TargetMode="External"/><Relationship Id="rId157" Type="http://schemas.openxmlformats.org/officeDocument/2006/relationships/hyperlink" Target="consultantplus://offline/ref=3ADF50B5C8F239424B98361DC5F7F4DE8BBB17225FB69536908F0B23C02699BCC2B7A97ED787ED95B816A3eEvFF" TargetMode="External"/><Relationship Id="rId178" Type="http://schemas.openxmlformats.org/officeDocument/2006/relationships/hyperlink" Target="consultantplus://offline/ref=3ADF50B5C8F239424B98360BC69BA9D68CB84E2A56E3CA679F855Ee7vBF" TargetMode="External"/><Relationship Id="rId61" Type="http://schemas.openxmlformats.org/officeDocument/2006/relationships/hyperlink" Target="consultantplus://offline/ref=3ADF50B5C8F239424B98361DC5F7F4DE8BBB17225CB59631978F0B23C02699BCC2B7A97ED787ED95B816A2eEv8F" TargetMode="External"/><Relationship Id="rId82" Type="http://schemas.openxmlformats.org/officeDocument/2006/relationships/hyperlink" Target="consultantplus://offline/ref=3ADF50B5C8F239424B98361DC5F7F4DE8BBB17225CB59631978F0B23C02699BCC2B7A97ED787ED95B816A4eEvAF" TargetMode="External"/><Relationship Id="rId152" Type="http://schemas.openxmlformats.org/officeDocument/2006/relationships/hyperlink" Target="consultantplus://offline/ref=3ADF50B5C8F239424B98360BC69BA9D68CB84E2A56E3CA679F855Ee7vBF" TargetMode="External"/><Relationship Id="rId173" Type="http://schemas.openxmlformats.org/officeDocument/2006/relationships/hyperlink" Target="consultantplus://offline/ref=3ADF50B5C8F239424B98361DC5F7F4DE8BBB17225FB29031908F0B23C02699BCC2B7A97ED787ED95B816A2eEvFF" TargetMode="External"/><Relationship Id="rId194" Type="http://schemas.openxmlformats.org/officeDocument/2006/relationships/hyperlink" Target="consultantplus://offline/ref=3ADF50B5C8F239424B98361DC5F7F4DE8BBB17225CB19F36908F0B23C02699BCC2B7A97ED787ED95B816A1eEv9F" TargetMode="External"/><Relationship Id="rId199" Type="http://schemas.openxmlformats.org/officeDocument/2006/relationships/hyperlink" Target="consultantplus://offline/ref=3ADF50B5C8F239424B98361DC5F7F4DE8BBB17225CB79137958F0B23C02699BCC2B7A97ED787ED95B816A0eEv0F" TargetMode="External"/><Relationship Id="rId203" Type="http://schemas.openxmlformats.org/officeDocument/2006/relationships/hyperlink" Target="consultantplus://offline/ref=3ADF50B5C8F239424B98361DC5F7F4DE8BBB172259B49037958F0B23C02699BCC2B7A97ED787ED95B816A1eEv9F" TargetMode="External"/><Relationship Id="rId208" Type="http://schemas.openxmlformats.org/officeDocument/2006/relationships/hyperlink" Target="consultantplus://offline/ref=3ADF50B5C8F239424B98361DC5F7F4DE8BBB17225CB59631978F0B23C02699BCC2B7A97ED787ED95B816A9eEv9F" TargetMode="External"/><Relationship Id="rId229" Type="http://schemas.openxmlformats.org/officeDocument/2006/relationships/hyperlink" Target="consultantplus://offline/ref=3ADF50B5C8F239424B98361DC5F7F4DE8BBB17225FB69536908F0B23C02699BCC2B7A97ED787ED95B816A6eEv9F" TargetMode="External"/><Relationship Id="rId19" Type="http://schemas.openxmlformats.org/officeDocument/2006/relationships/hyperlink" Target="consultantplus://offline/ref=3ADF50B5C8F239424B98361DC5F7F4DE8BBB17225CB49633908F0B23C02699BCC2B7A97ED787ED95B816A0eEv1F" TargetMode="External"/><Relationship Id="rId224" Type="http://schemas.openxmlformats.org/officeDocument/2006/relationships/hyperlink" Target="consultantplus://offline/ref=3ADF50B5C8F239424B98361DC5F7F4DE8BBB17225FB69536908F0B23C02699BCC2B7A97ED787ED95B816A5eEv1F" TargetMode="External"/><Relationship Id="rId240" Type="http://schemas.openxmlformats.org/officeDocument/2006/relationships/hyperlink" Target="consultantplus://offline/ref=3ADF50B5C8F239424B98361DC5F7F4DE8BBB17225AB4903699D2012B992A9BBBCDE8BE799E8BEC95B814eAv7F" TargetMode="External"/><Relationship Id="rId245" Type="http://schemas.openxmlformats.org/officeDocument/2006/relationships/hyperlink" Target="consultantplus://offline/ref=3ADF50B5C8F239424B98361DC5F7F4DE8BBB17225CB79137958F0B23C02699BCC2B7A97ED787ED95B816A1eEv9F" TargetMode="External"/><Relationship Id="rId261" Type="http://schemas.openxmlformats.org/officeDocument/2006/relationships/hyperlink" Target="consultantplus://offline/ref=3ADF50B5C8F239424B98361DC5F7F4DE8BBB17225FB69536908F0B23C02699BCC2B7A97ED787ED95B816A7eEvEF" TargetMode="External"/><Relationship Id="rId266" Type="http://schemas.openxmlformats.org/officeDocument/2006/relationships/hyperlink" Target="consultantplus://offline/ref=3ADF50B5C8F239424B98361DC5F7F4DE8BBB17225FB59635948F0B23C02699BCC2B7A97ED787ED95B816A1eEvAF" TargetMode="External"/><Relationship Id="rId287" Type="http://schemas.openxmlformats.org/officeDocument/2006/relationships/hyperlink" Target="consultantplus://offline/ref=3ADF50B5C8F239424B98361DC5F7F4DE8BBB17225FB59334918F0B23C02699BCeCv2F" TargetMode="External"/><Relationship Id="rId14" Type="http://schemas.openxmlformats.org/officeDocument/2006/relationships/hyperlink" Target="consultantplus://offline/ref=3ADF50B5C8F239424B98361DC5F7F4DE8BBB17225AB4903699D2012B992A9BBBCDE8BE799E8BEC95B816eAv7F" TargetMode="External"/><Relationship Id="rId30" Type="http://schemas.openxmlformats.org/officeDocument/2006/relationships/hyperlink" Target="consultantplus://offline/ref=3ADF50B5C8F239424B98361DC5F7F4DE8BBB17225FB59635978F0B23C02699BCC2B7A97ED787ED95B816A0eEv1F" TargetMode="External"/><Relationship Id="rId35" Type="http://schemas.openxmlformats.org/officeDocument/2006/relationships/hyperlink" Target="consultantplus://offline/ref=3ADF50B5C8F239424B98361DC5F7F4DE8BBB17225EB495359B8F0B23C02699BCC2B7A97ED787ED95B816A0eEv1F" TargetMode="External"/><Relationship Id="rId56" Type="http://schemas.openxmlformats.org/officeDocument/2006/relationships/hyperlink" Target="consultantplus://offline/ref=3ADF50B5C8F239424B98361DC5F7F4DE8BBB17225AB4953B99D2012B992A9BBBCDE8BE799E8BEC95B816eAv7F" TargetMode="External"/><Relationship Id="rId77" Type="http://schemas.openxmlformats.org/officeDocument/2006/relationships/hyperlink" Target="consultantplus://offline/ref=3ADF50B5C8F239424B98361DC5F7F4DE8BBB17225CB59631978F0B23C02699BCC2B7A97ED787ED95B816A3eEv1F" TargetMode="External"/><Relationship Id="rId100" Type="http://schemas.openxmlformats.org/officeDocument/2006/relationships/hyperlink" Target="consultantplus://offline/ref=3ADF50B5C8F239424B98360BC69BA9D68CB84E2A56E3CA679F855Ee7vBF" TargetMode="External"/><Relationship Id="rId105" Type="http://schemas.openxmlformats.org/officeDocument/2006/relationships/hyperlink" Target="consultantplus://offline/ref=3ADF50B5C8F239424B98361DC5F7F4DE8BBB17225EB69F3099D2012B992A9BBBCDE8BE799E8BEC95B812eAv6F" TargetMode="External"/><Relationship Id="rId126" Type="http://schemas.openxmlformats.org/officeDocument/2006/relationships/hyperlink" Target="consultantplus://offline/ref=3ADF50B5C8F239424B98361DC5F7F4DE8BBB17225FB69536908F0B23C02699BCC2B7A97ED787ED95B816A1eEvFF" TargetMode="External"/><Relationship Id="rId147" Type="http://schemas.openxmlformats.org/officeDocument/2006/relationships/hyperlink" Target="consultantplus://offline/ref=3ADF50B5C8F239424B98361DC5F7F4DE8BBB172255B0903799D2012B992A9BBBCDE8BE799E8BEC95B814eAv7F" TargetMode="External"/><Relationship Id="rId168" Type="http://schemas.openxmlformats.org/officeDocument/2006/relationships/hyperlink" Target="consultantplus://offline/ref=3ADF50B5C8F239424B98361DC5F7F4DE8BBB172255B0903799D2012B992A9BBBCDE8BE799E8BEC95B815eAv7F" TargetMode="External"/><Relationship Id="rId282" Type="http://schemas.openxmlformats.org/officeDocument/2006/relationships/hyperlink" Target="consultantplus://offline/ref=3ADF50B5C8F239424B98361DC5F7F4DE8BBB17225FB69536908F0B23C02699BCC2B7A97ED787ED95B816A8eEvCF" TargetMode="External"/><Relationship Id="rId8" Type="http://schemas.openxmlformats.org/officeDocument/2006/relationships/hyperlink" Target="consultantplus://offline/ref=3ADF50B5C8F239424B98361DC5F7F4DE8BBB172259B3903799D2012B992A9BBBCDE8BE799E8BEC95B816eAv7F" TargetMode="External"/><Relationship Id="rId51" Type="http://schemas.openxmlformats.org/officeDocument/2006/relationships/hyperlink" Target="consultantplus://offline/ref=3ADF50B5C8F239424B98360BC69BA9D68CB84E2A56E3CA679F855Ee7vBF" TargetMode="External"/><Relationship Id="rId72" Type="http://schemas.openxmlformats.org/officeDocument/2006/relationships/hyperlink" Target="consultantplus://offline/ref=3ADF50B5C8F239424B98361DC5F7F4DE8BBB17225CB59631978F0B23C02699BCC2B7A97ED787ED95B816A3eEv9F" TargetMode="External"/><Relationship Id="rId93" Type="http://schemas.openxmlformats.org/officeDocument/2006/relationships/hyperlink" Target="consultantplus://offline/ref=3ADF50B5C8F239424B98361DC5F7F4DE8BBB17225CB59631978F0B23C02699BCC2B7A97ED787ED95B816A5eEvDF" TargetMode="External"/><Relationship Id="rId98" Type="http://schemas.openxmlformats.org/officeDocument/2006/relationships/hyperlink" Target="consultantplus://offline/ref=3ADF50B5C8F239424B98360BC69BA9D68CB84E2A56E3CA679F855Ee7vBF" TargetMode="External"/><Relationship Id="rId121" Type="http://schemas.openxmlformats.org/officeDocument/2006/relationships/hyperlink" Target="consultantplus://offline/ref=3ADF50B5C8F239424B98361DC5F7F4DE8BBB17225FB69536908F0B23C02699BCC2B7A97ED787ED95B816A1eEvAF" TargetMode="External"/><Relationship Id="rId142" Type="http://schemas.openxmlformats.org/officeDocument/2006/relationships/hyperlink" Target="consultantplus://offline/ref=3ADF50B5C8F239424B98361DC5F7F4DE8BBB17225FB69536908F0B23C02699BCC2B7A97ED787ED95B816A3eEvAF" TargetMode="External"/><Relationship Id="rId163" Type="http://schemas.openxmlformats.org/officeDocument/2006/relationships/hyperlink" Target="consultantplus://offline/ref=3ADF50B5C8F239424B98361DC5F7F4DE8BBB17225FB69536908F0B23C02699BCC2B7A97ED787ED95B816A3eEv1F" TargetMode="External"/><Relationship Id="rId184" Type="http://schemas.openxmlformats.org/officeDocument/2006/relationships/hyperlink" Target="consultantplus://offline/ref=3ADF50B5C8F239424B98361DC5F7F4DE8BBB17225FB69536908F0B23C02699BCC2B7A97ED787ED95B816A4eEvCF" TargetMode="External"/><Relationship Id="rId189" Type="http://schemas.openxmlformats.org/officeDocument/2006/relationships/hyperlink" Target="consultantplus://offline/ref=3ADF50B5C8F239424B98361DC5F7F4DE8BBB172255B0903799D2012B992A9BBBCDE8BE799E8BEC95B812eAv5F" TargetMode="External"/><Relationship Id="rId219" Type="http://schemas.openxmlformats.org/officeDocument/2006/relationships/hyperlink" Target="consultantplus://offline/ref=3ADF50B5C8F239424B98361DC5F7F4DE8BBB172255B0903799D2012B992A9BBBCDE8BE799E8BEC95B813eAv6F" TargetMode="External"/><Relationship Id="rId3" Type="http://schemas.openxmlformats.org/officeDocument/2006/relationships/webSettings" Target="webSettings.xml"/><Relationship Id="rId214" Type="http://schemas.openxmlformats.org/officeDocument/2006/relationships/hyperlink" Target="consultantplus://offline/ref=3ADF50B5C8F239424B98361DC5F7F4DE8BBB17225FB395309B8F0B23C02699BCC2B7A97ED787ED95B816A1eEvBF" TargetMode="External"/><Relationship Id="rId230" Type="http://schemas.openxmlformats.org/officeDocument/2006/relationships/hyperlink" Target="consultantplus://offline/ref=3ADF50B5C8F239424B98361DC5F7F4DE8BBB17225AB4903699D2012B992A9BBBCDE8BE799E8BEC95B814eAv4F" TargetMode="External"/><Relationship Id="rId235" Type="http://schemas.openxmlformats.org/officeDocument/2006/relationships/hyperlink" Target="consultantplus://offline/ref=3ADF50B5C8F239424B98361DC5F7F4DE8BBB17225AB4903699D2012B992A9BBBCDE8BE799E8BEC95B814eAv6F" TargetMode="External"/><Relationship Id="rId251" Type="http://schemas.openxmlformats.org/officeDocument/2006/relationships/hyperlink" Target="consultantplus://offline/ref=3ADF50B5C8F239424B98361DC5F7F4DE8BBB17225FB69536908F0B23C02699BCC2B7A97ED787ED95B816A7eEvBF" TargetMode="External"/><Relationship Id="rId256" Type="http://schemas.openxmlformats.org/officeDocument/2006/relationships/hyperlink" Target="consultantplus://offline/ref=3ADF50B5C8F239424B98361DC5F7F4DE8BBB17225FB69536908F0B23C02699BCC2B7A97ED787ED95B816A7eEvCF" TargetMode="External"/><Relationship Id="rId277" Type="http://schemas.openxmlformats.org/officeDocument/2006/relationships/hyperlink" Target="consultantplus://offline/ref=3ADF50B5C8F239424B98361DC5F7F4DE8BBB172255B0903799D2012B992A9BBBCDE8BE799E8BEC95B810eAv6F" TargetMode="External"/><Relationship Id="rId298" Type="http://schemas.openxmlformats.org/officeDocument/2006/relationships/theme" Target="theme/theme1.xml"/><Relationship Id="rId25" Type="http://schemas.openxmlformats.org/officeDocument/2006/relationships/hyperlink" Target="consultantplus://offline/ref=3ADF50B5C8F239424B98361DC5F7F4DE8BBB17225CB093359A8F0B23C02699BCC2B7A97ED787ED95B816A0eEv1F" TargetMode="External"/><Relationship Id="rId46" Type="http://schemas.openxmlformats.org/officeDocument/2006/relationships/hyperlink" Target="consultantplus://offline/ref=3ADF50B5C8F239424B98361DC5F7F4DE8BBB17225AB4953B99D2012B992A9BBBCDE8BE799E8BEC95B816eAv6F" TargetMode="External"/><Relationship Id="rId67" Type="http://schemas.openxmlformats.org/officeDocument/2006/relationships/hyperlink" Target="consultantplus://offline/ref=3ADF50B5C8F239424B98360BC69BA9D68CB84E2A56E3CA679F855Ee7vBF" TargetMode="External"/><Relationship Id="rId116" Type="http://schemas.openxmlformats.org/officeDocument/2006/relationships/hyperlink" Target="consultantplus://offline/ref=3ADF50B5C8F239424B98361DC5F7F4DE8BBB17225CBD923B968F0B23C02699BCC2B7A97ED787ED95B816A1eEvBF" TargetMode="External"/><Relationship Id="rId137" Type="http://schemas.openxmlformats.org/officeDocument/2006/relationships/hyperlink" Target="consultantplus://offline/ref=3ADF50B5C8F239424B98360BC69BA9D68CB84E2A56E3CA679F855Ee7vBF" TargetMode="External"/><Relationship Id="rId158" Type="http://schemas.openxmlformats.org/officeDocument/2006/relationships/hyperlink" Target="consultantplus://offline/ref=3ADF50B5C8F239424B98361DC5F7F4DE8BBB17225AB4903699D2012B992A9BBBCDE8BE799E8BEC95B817eAv4F" TargetMode="External"/><Relationship Id="rId272" Type="http://schemas.openxmlformats.org/officeDocument/2006/relationships/hyperlink" Target="consultantplus://offline/ref=3ADF50B5C8F239424B98361DC5F7F4DE8BBB17225FB69536908F0B23C02699BCC2B7A97ED787ED95B816A8eEv8F" TargetMode="External"/><Relationship Id="rId293" Type="http://schemas.openxmlformats.org/officeDocument/2006/relationships/hyperlink" Target="consultantplus://offline/ref=3ADF50B5C8F239424B98361DC5F7F4DE8BBB17225AB4953B99D2012B992A9BBBCDE8BE799E8BEC95B817eAv6F" TargetMode="External"/><Relationship Id="rId20" Type="http://schemas.openxmlformats.org/officeDocument/2006/relationships/hyperlink" Target="consultantplus://offline/ref=3ADF50B5C8F239424B98361DC5F7F4DE8BBB17225CB79633978F0B23C02699BCC2B7A97ED787ED95B816A0eEv1F" TargetMode="External"/><Relationship Id="rId41" Type="http://schemas.openxmlformats.org/officeDocument/2006/relationships/hyperlink" Target="consultantplus://offline/ref=3ADF50B5C8F239424B98361DC5F7F4DE8BBB172258B4963199D2012B992A9BBBCDE8BE799E8BEC95B815eAv5F" TargetMode="External"/><Relationship Id="rId62" Type="http://schemas.openxmlformats.org/officeDocument/2006/relationships/hyperlink" Target="consultantplus://offline/ref=3ADF50B5C8F239424B98361DC5F7F4DE8BBB17225AB4953B99D2012B992A9BBBCDE8BE799E8BEC95B816eAv8F" TargetMode="External"/><Relationship Id="rId83" Type="http://schemas.openxmlformats.org/officeDocument/2006/relationships/hyperlink" Target="consultantplus://offline/ref=3ADF50B5C8F239424B98361DC5F7F4DE8BBB17225CB59631978F0B23C02699BCC2B7A97ED787ED95B816A4eEvDF" TargetMode="External"/><Relationship Id="rId88" Type="http://schemas.openxmlformats.org/officeDocument/2006/relationships/hyperlink" Target="consultantplus://offline/ref=3ADF50B5C8F239424B98361DC5F7F4DE8BBB17225CB59631978F0B23C02699BCC2B7A97ED787ED95B816A4eEvEF" TargetMode="External"/><Relationship Id="rId111" Type="http://schemas.openxmlformats.org/officeDocument/2006/relationships/hyperlink" Target="consultantplus://offline/ref=3ADF50B5C8F239424B98361DC5F7F4DE8BBB17225AB1923399D2012B992A9BBBCDE8BE799E8BEC95B816eAv8F" TargetMode="External"/><Relationship Id="rId132" Type="http://schemas.openxmlformats.org/officeDocument/2006/relationships/hyperlink" Target="consultantplus://offline/ref=3ADF50B5C8F239424B98361DC5F7F4DE8BBB17225FB29031908F0B23C02699BCC2B7A97ED787ED95B816A1eEv8F" TargetMode="External"/><Relationship Id="rId153" Type="http://schemas.openxmlformats.org/officeDocument/2006/relationships/hyperlink" Target="consultantplus://offline/ref=3ADF50B5C8F239424B98361DC5F7F4DE8BBB172255B0903799D2012B992A9BBBCDE8BE799E8BEC95B814eAv8F" TargetMode="External"/><Relationship Id="rId174" Type="http://schemas.openxmlformats.org/officeDocument/2006/relationships/hyperlink" Target="consultantplus://offline/ref=3ADF50B5C8F239424B98361DC5F7F4DE8BBB17225FB29031908F0B23C02699BCC2B7A97ED787ED95B816A2eEvEF" TargetMode="External"/><Relationship Id="rId179" Type="http://schemas.openxmlformats.org/officeDocument/2006/relationships/hyperlink" Target="consultantplus://offline/ref=3ADF50B5C8F239424B98361DC5F7F4DE8BBB17225FB69536908F0B23C02699BCC2B7A97ED787ED95B816A4eEvDF" TargetMode="External"/><Relationship Id="rId195" Type="http://schemas.openxmlformats.org/officeDocument/2006/relationships/hyperlink" Target="consultantplus://offline/ref=3ADF50B5C8F239424B98361DC5F7F4DE8BBB17225FB69536908F0B23C02699BCC2B7A97ED787ED95B816A5eEv9F" TargetMode="External"/><Relationship Id="rId209" Type="http://schemas.openxmlformats.org/officeDocument/2006/relationships/hyperlink" Target="consultantplus://offline/ref=3ADF50B5C8F239424B98361DC5F7F4DE8BBB17225FB29031908F0B23C02699BCC2B7A97ED787ED95B816A3eEv8F" TargetMode="External"/><Relationship Id="rId190" Type="http://schemas.openxmlformats.org/officeDocument/2006/relationships/hyperlink" Target="consultantplus://offline/ref=3ADF50B5C8F239424B98361DC5F7F4DE8BBB172255B0903799D2012B992A9BBBCDE8BE799E8BEC95B812eAv9F" TargetMode="External"/><Relationship Id="rId204" Type="http://schemas.openxmlformats.org/officeDocument/2006/relationships/hyperlink" Target="consultantplus://offline/ref=3ADF50B5C8F239424B98361DC5F7F4DE8BBB17225CB59631978F0B23C02699BCC2B7A97ED787ED95B816A8eEv1F" TargetMode="External"/><Relationship Id="rId220" Type="http://schemas.openxmlformats.org/officeDocument/2006/relationships/hyperlink" Target="consultantplus://offline/ref=3ADF50B5C8F239424B98361DC5F7F4DE8BBB17225FB69536908F0B23C02699BCC2B7A97ED787ED95B816A5eEvFF" TargetMode="External"/><Relationship Id="rId225" Type="http://schemas.openxmlformats.org/officeDocument/2006/relationships/hyperlink" Target="consultantplus://offline/ref=3ADF50B5C8F239424B98361DC5F7F4DE8BBB17225EB495359B8F0B23C02699BCC2B7A97ED787ED95B816A1eEv8F" TargetMode="External"/><Relationship Id="rId241" Type="http://schemas.openxmlformats.org/officeDocument/2006/relationships/hyperlink" Target="consultantplus://offline/ref=3ADF50B5C8F239424B98361DC5F7F4DE8BBB17225FB69536908F0B23C02699BCC2B7A97ED787ED95B816A7eEv9F" TargetMode="External"/><Relationship Id="rId246" Type="http://schemas.openxmlformats.org/officeDocument/2006/relationships/hyperlink" Target="consultantplus://offline/ref=3ADF50B5C8F239424B98361DC5F7F4DE8BBB17225FB69536908F0B23C02699BCC2B7A97ED787ED95B816A7eEv8F" TargetMode="External"/><Relationship Id="rId267" Type="http://schemas.openxmlformats.org/officeDocument/2006/relationships/hyperlink" Target="consultantplus://offline/ref=3ADF50B5C8F239424B98361DC5F7F4DE8BBB17225FB69536908F0B23C02699BCC2B7A97ED787ED95B816A7eEv0F" TargetMode="External"/><Relationship Id="rId288" Type="http://schemas.openxmlformats.org/officeDocument/2006/relationships/hyperlink" Target="consultantplus://offline/ref=3ADF50B5C8F239424B98361DC5F7F4DE8BBB17225CB59631978F0B23C02699BCC2B7A97ED787ED95B816A9eEvFF" TargetMode="External"/><Relationship Id="rId15" Type="http://schemas.openxmlformats.org/officeDocument/2006/relationships/hyperlink" Target="consultantplus://offline/ref=3ADF50B5C8F239424B98361DC5F7F4DE8BBB17225AB1923399D2012B992A9BBBCDE8BE799E8BEC95B816eAv7F" TargetMode="External"/><Relationship Id="rId36" Type="http://schemas.openxmlformats.org/officeDocument/2006/relationships/hyperlink" Target="consultantplus://offline/ref=3ADF50B5C8F239424B98361DC5F7F4DE8BBB17225EB39530918F0B23C02699BCC2B7A97ED787ED95B816A0eEv1F" TargetMode="External"/><Relationship Id="rId57" Type="http://schemas.openxmlformats.org/officeDocument/2006/relationships/hyperlink" Target="consultantplus://offline/ref=3ADF50B5C8F239424B98361DC5F7F4DE8BBB17225CB59631978F0B23C02699BCC2B7A97ED787ED95B816A1eEvEF" TargetMode="External"/><Relationship Id="rId106" Type="http://schemas.openxmlformats.org/officeDocument/2006/relationships/hyperlink" Target="consultantplus://offline/ref=3ADF50B5C8F239424B98361DC5F7F4DE8BBB17225CB59631978F0B23C02699BCC2B7A97ED787ED95B816A6eEvBF" TargetMode="External"/><Relationship Id="rId127" Type="http://schemas.openxmlformats.org/officeDocument/2006/relationships/hyperlink" Target="consultantplus://offline/ref=3ADF50B5C8F239424B98361DC5F7F4DE8BBB17225CB59631978F0B23C02699BCC2B7A97ED787ED95B816A7eEvCF" TargetMode="External"/><Relationship Id="rId262" Type="http://schemas.openxmlformats.org/officeDocument/2006/relationships/hyperlink" Target="consultantplus://offline/ref=3ADF50B5C8F239424B98361DC5F7F4DE8BBB17225CB39031948F0B23C02699BCC2B7A97ED787ED95B816A1eEvEF" TargetMode="External"/><Relationship Id="rId283" Type="http://schemas.openxmlformats.org/officeDocument/2006/relationships/hyperlink" Target="consultantplus://offline/ref=3ADF50B5C8F239424B98361DC5F7F4DE8BBB17225FB69536908F0B23C02699BCC2B7A97ED787ED95B816A8eEvFF" TargetMode="External"/><Relationship Id="rId10" Type="http://schemas.openxmlformats.org/officeDocument/2006/relationships/hyperlink" Target="consultantplus://offline/ref=3ADF50B5C8F239424B98361DC5F7F4DE8BBB172258B0973A99D2012B992A9BBBCDE8BE799E8BEC95B816eAv7F" TargetMode="External"/><Relationship Id="rId31" Type="http://schemas.openxmlformats.org/officeDocument/2006/relationships/hyperlink" Target="consultantplus://offline/ref=3ADF50B5C8F239424B98361DC5F7F4DE8BBB17225FB59635948F0B23C02699BCC2B7A97ED787ED95B816A0eEv1F" TargetMode="External"/><Relationship Id="rId52" Type="http://schemas.openxmlformats.org/officeDocument/2006/relationships/hyperlink" Target="consultantplus://offline/ref=3ADF50B5C8F239424B98361DC5F7F4DE8BBB17225CB59631978F0B23C02699BCC2B7A97ED787ED95B816A1eEvAF" TargetMode="External"/><Relationship Id="rId73" Type="http://schemas.openxmlformats.org/officeDocument/2006/relationships/hyperlink" Target="consultantplus://offline/ref=3ADF50B5C8F239424B98361DC5F7F4DE8BBB17225CB59631978F0B23C02699BCC2B7A97ED787ED95B816A3eEv8F" TargetMode="External"/><Relationship Id="rId78" Type="http://schemas.openxmlformats.org/officeDocument/2006/relationships/hyperlink" Target="consultantplus://offline/ref=3ADF50B5C8F239424B98361DC5F7F4DE8BBB17225CB59631978F0B23C02699BCC2B7A97ED787ED95B816A4eEv9F" TargetMode="External"/><Relationship Id="rId94" Type="http://schemas.openxmlformats.org/officeDocument/2006/relationships/hyperlink" Target="consultantplus://offline/ref=3ADF50B5C8F239424B98361DC5F7F4DE8BBB17225CB59631978F0B23C02699BCC2B7A97ED787ED95B816A5eEvFF" TargetMode="External"/><Relationship Id="rId99" Type="http://schemas.openxmlformats.org/officeDocument/2006/relationships/hyperlink" Target="consultantplus://offline/ref=3ADF50B5C8F239424B98360BC69BA9D68CB84E2A56E3CA679F855Ee7vBF" TargetMode="External"/><Relationship Id="rId101" Type="http://schemas.openxmlformats.org/officeDocument/2006/relationships/hyperlink" Target="consultantplus://offline/ref=3ADF50B5C8F239424B98360BC69BA9D68CB84E2A56E3CA679F855Ee7vBF" TargetMode="External"/><Relationship Id="rId122" Type="http://schemas.openxmlformats.org/officeDocument/2006/relationships/hyperlink" Target="consultantplus://offline/ref=3ADF50B5C8F239424B98360BC69BA9D68CB84E2A56E3CA679F855Ee7vBF" TargetMode="External"/><Relationship Id="rId143" Type="http://schemas.openxmlformats.org/officeDocument/2006/relationships/hyperlink" Target="consultantplus://offline/ref=3ADF50B5C8F239424B98361DC5F7F4DE8BBB17225AB4903699D2012B992A9BBBCDE8BE799E8BEC95B817eAv1F" TargetMode="External"/><Relationship Id="rId148" Type="http://schemas.openxmlformats.org/officeDocument/2006/relationships/hyperlink" Target="consultantplus://offline/ref=3ADF50B5C8F239424B98361DC5F7F4DE8BBB17225EB495359B8F0B23C02699BCC2B7A97ED787ED95B816A0eEv0F" TargetMode="External"/><Relationship Id="rId164" Type="http://schemas.openxmlformats.org/officeDocument/2006/relationships/hyperlink" Target="consultantplus://offline/ref=3ADF50B5C8F239424B98361DC5F7F4DE8BBB17225FB69536908F0B23C02699BCC2B7A97ED787ED95B816A3eEv0F" TargetMode="External"/><Relationship Id="rId169" Type="http://schemas.openxmlformats.org/officeDocument/2006/relationships/hyperlink" Target="consultantplus://offline/ref=3ADF50B5C8F239424B98361DC5F7F4DE8BBB172255B0903799D2012B992A9BBBCDE8BE799E8BEC95B815eAv9F" TargetMode="External"/><Relationship Id="rId185" Type="http://schemas.openxmlformats.org/officeDocument/2006/relationships/hyperlink" Target="consultantplus://offline/ref=3ADF50B5C8F239424B98361DC5F7F4DE8BBB172255B0903799D2012B992A9BBBCDE8BE799E8BEC95B812eAv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DF50B5C8F239424B98361DC5F7F4DE8BBB172259BD973599D2012B992A9BBBCDE8BE799E8BEC95B816eAv7F" TargetMode="External"/><Relationship Id="rId180" Type="http://schemas.openxmlformats.org/officeDocument/2006/relationships/hyperlink" Target="consultantplus://offline/ref=3ADF50B5C8F239424B98360BC69BA9D68CB84E2A56E3CA679F855Ee7vBF" TargetMode="External"/><Relationship Id="rId210" Type="http://schemas.openxmlformats.org/officeDocument/2006/relationships/hyperlink" Target="consultantplus://offline/ref=3ADF50B5C8F239424B98361DC5F7F4DE8BBB17225FB69536908F0B23C02699BCC2B7A97ED787ED95B816A5eEvAF" TargetMode="External"/><Relationship Id="rId215" Type="http://schemas.openxmlformats.org/officeDocument/2006/relationships/hyperlink" Target="consultantplus://offline/ref=3ADF50B5C8F239424B98361DC5F7F4DE8BBB17225AB1923399D2012B992A9BBBCDE8BE799E8BEC95B817eAv0F" TargetMode="External"/><Relationship Id="rId236" Type="http://schemas.openxmlformats.org/officeDocument/2006/relationships/hyperlink" Target="consultantplus://offline/ref=3ADF50B5C8F239424B98361DC5F7F4DE8BBB17225FB69536908F0B23C02699BCC2B7A97ED787ED95B816A6eEvFF" TargetMode="External"/><Relationship Id="rId257" Type="http://schemas.openxmlformats.org/officeDocument/2006/relationships/hyperlink" Target="consultantplus://offline/ref=3ADF50B5C8F239424B98361DC5F7F4DE8BBB172255B0903799D2012B992A9BBBCDE8BE799E8BEC95B810eAv2F" TargetMode="External"/><Relationship Id="rId278" Type="http://schemas.openxmlformats.org/officeDocument/2006/relationships/hyperlink" Target="consultantplus://offline/ref=3ADF50B5C8F239424B98361DC5F7F4DE8BBB17225FB69536908F0B23C02699BCC2B7A97ED787ED95B816A8eEvAF" TargetMode="External"/><Relationship Id="rId26" Type="http://schemas.openxmlformats.org/officeDocument/2006/relationships/hyperlink" Target="consultantplus://offline/ref=3ADF50B5C8F239424B98361DC5F7F4DE8BBB17225CB09135928F0B23C02699BCC2B7A97ED787ED95B816A0eEv1F" TargetMode="External"/><Relationship Id="rId231" Type="http://schemas.openxmlformats.org/officeDocument/2006/relationships/hyperlink" Target="consultantplus://offline/ref=3ADF50B5C8F239424B98361DC5F7F4DE8BBB17225FB69536908F0B23C02699BCC2B7A97ED787ED95B816A6eEv8F" TargetMode="External"/><Relationship Id="rId252" Type="http://schemas.openxmlformats.org/officeDocument/2006/relationships/hyperlink" Target="consultantplus://offline/ref=3ADF50B5C8F239424B98361DC5F7F4DE8BBB17225AB4903699D2012B992A9BBBCDE8BE799E8BEC95B815eAv0F" TargetMode="External"/><Relationship Id="rId273" Type="http://schemas.openxmlformats.org/officeDocument/2006/relationships/hyperlink" Target="consultantplus://offline/ref=3ADF50B5C8F239424B98360BC69BA9D68CB84E2A56E3CA679F855Ee7vBF" TargetMode="External"/><Relationship Id="rId294" Type="http://schemas.openxmlformats.org/officeDocument/2006/relationships/hyperlink" Target="consultantplus://offline/ref=3ADF50B5C8F239424B98361DC5F7F4DE8BBB17225FB69536908F0B23C02699BCC2B7A97ED787ED95B816A8eEv0F" TargetMode="External"/><Relationship Id="rId47" Type="http://schemas.openxmlformats.org/officeDocument/2006/relationships/hyperlink" Target="consultantplus://offline/ref=3ADF50B5C8F239424B98360BC69BA9D68CB84E2A56E3CA679F855Ee7vBF" TargetMode="External"/><Relationship Id="rId68" Type="http://schemas.openxmlformats.org/officeDocument/2006/relationships/hyperlink" Target="consultantplus://offline/ref=3ADF50B5C8F239424B98361DC5F7F4DE8BBB17225CB59631978F0B23C02699BCC2B7A97ED787ED95B816A2eEvBF" TargetMode="External"/><Relationship Id="rId89" Type="http://schemas.openxmlformats.org/officeDocument/2006/relationships/hyperlink" Target="consultantplus://offline/ref=3ADF50B5C8F239424B98360BC69BA9D68CB84E2A56E3CA679F855Ee7vBF" TargetMode="External"/><Relationship Id="rId112" Type="http://schemas.openxmlformats.org/officeDocument/2006/relationships/hyperlink" Target="consultantplus://offline/ref=3ADF50B5C8F239424B98361DC5F7F4DE8BBB172259B3903799D2012B992A9BBBCDE8BE799E8BEC95B814eAv2F" TargetMode="External"/><Relationship Id="rId133" Type="http://schemas.openxmlformats.org/officeDocument/2006/relationships/hyperlink" Target="consultantplus://offline/ref=3ADF50B5C8F239424B98360BC69BA9D68CB84E2A56E3CA679F855Ee7vBF" TargetMode="External"/><Relationship Id="rId154" Type="http://schemas.openxmlformats.org/officeDocument/2006/relationships/hyperlink" Target="consultantplus://offline/ref=3ADF50B5C8F239424B98361DC5F7F4DE8BBB17225FB69536908F0B23C02699BCC2B7A97ED787ED95B816A3eEvCF" TargetMode="External"/><Relationship Id="rId175" Type="http://schemas.openxmlformats.org/officeDocument/2006/relationships/hyperlink" Target="consultantplus://offline/ref=3ADF50B5C8F239424B98361DC5F7F4DE8BBB17225FB29031908F0B23C02699BCC2B7A97ED787ED95B816A2eEv0F" TargetMode="External"/><Relationship Id="rId196" Type="http://schemas.openxmlformats.org/officeDocument/2006/relationships/hyperlink" Target="consultantplus://offline/ref=3ADF50B5C8F239424B98361DC5F7F4DE8BBB17225CB59631978F0B23C02699BCC2B7A97ED787ED95B816A8eEvDF" TargetMode="External"/><Relationship Id="rId200" Type="http://schemas.openxmlformats.org/officeDocument/2006/relationships/hyperlink" Target="consultantplus://offline/ref=3ADF50B5C8F239424B98361DC5F7F4DE8BBB172259B19531968F0B23C02699BCeCv2F" TargetMode="External"/><Relationship Id="rId16" Type="http://schemas.openxmlformats.org/officeDocument/2006/relationships/hyperlink" Target="consultantplus://offline/ref=3ADF50B5C8F239424B98361DC5F7F4DE8BBB172255B0903799D2012B992A9BBBCDE8BE799E8BEC95B816eAv7F" TargetMode="External"/><Relationship Id="rId221" Type="http://schemas.openxmlformats.org/officeDocument/2006/relationships/hyperlink" Target="consultantplus://offline/ref=3ADF50B5C8F239424B98361DC5F7F4DE8BBB17225AB1923399D2012B992A9BBBCDE8BE799E8BEC95B817eAv2F" TargetMode="External"/><Relationship Id="rId242" Type="http://schemas.openxmlformats.org/officeDocument/2006/relationships/hyperlink" Target="consultantplus://offline/ref=3ADF50B5C8F239424B98361DC5F7F4DE8BBB172255B0903799D2012B992A9BBBCDE8BE799E8BEC95B813eAv9F" TargetMode="External"/><Relationship Id="rId263" Type="http://schemas.openxmlformats.org/officeDocument/2006/relationships/hyperlink" Target="consultantplus://offline/ref=3ADF50B5C8F239424B98361DC5F7F4DE8BBB17225CB39031948F0B23C02699BCC2B7A97ED787ED95B816A1eEv0F" TargetMode="External"/><Relationship Id="rId284" Type="http://schemas.openxmlformats.org/officeDocument/2006/relationships/hyperlink" Target="consultantplus://offline/ref=3ADF50B5C8F239424B98361DC5F7F4DE8BBB17225EB39530918F0B23C02699BCC2B7A97ED787ED95B816A1eEvDF" TargetMode="External"/><Relationship Id="rId37" Type="http://schemas.openxmlformats.org/officeDocument/2006/relationships/hyperlink" Target="consultantplus://offline/ref=3ADF50B5C8F239424B98361DC5F7F4DE8BBB172259B5923B9A8F0B23C02699BCC2B7A97ED787ED95B816A0eEv1F" TargetMode="External"/><Relationship Id="rId58" Type="http://schemas.openxmlformats.org/officeDocument/2006/relationships/hyperlink" Target="consultantplus://offline/ref=3ADF50B5C8F239424B98361DC5F7F4DE8BBB17225CB59631978F0B23C02699BCC2B7A97ED787ED95B816A2eEv9F" TargetMode="External"/><Relationship Id="rId79" Type="http://schemas.openxmlformats.org/officeDocument/2006/relationships/hyperlink" Target="consultantplus://offline/ref=3ADF50B5C8F239424B98361DC5F7F4DE8BBB17225CB093359A8F0B23C02699BCC2B7A97ED787ED95B816A0eEv1F" TargetMode="External"/><Relationship Id="rId102" Type="http://schemas.openxmlformats.org/officeDocument/2006/relationships/hyperlink" Target="consultantplus://offline/ref=3ADF50B5C8F239424B98360BC69BA9D68CB84E2A56E3CA679F855Ee7vBF" TargetMode="External"/><Relationship Id="rId123" Type="http://schemas.openxmlformats.org/officeDocument/2006/relationships/hyperlink" Target="consultantplus://offline/ref=3ADF50B5C8F239424B98361DC5F7F4DE8BBB17225CB59631978F0B23C02699BCC2B7A97ED787ED95B816A7eEvDF" TargetMode="External"/><Relationship Id="rId144" Type="http://schemas.openxmlformats.org/officeDocument/2006/relationships/hyperlink" Target="consultantplus://offline/ref=3ADF50B5C8F239424B98361DC5F7F4DE8BBB17225CB59631978F0B23C02699BCC2B7A97ED787ED95B816A7eEvEF" TargetMode="External"/><Relationship Id="rId90" Type="http://schemas.openxmlformats.org/officeDocument/2006/relationships/hyperlink" Target="consultantplus://offline/ref=3ADF50B5C8F239424B98361DC5F7F4DE8BBB17225CB59631978F0B23C02699BCC2B7A97ED787ED95B816A4eEvEF" TargetMode="External"/><Relationship Id="rId165" Type="http://schemas.openxmlformats.org/officeDocument/2006/relationships/hyperlink" Target="consultantplus://offline/ref=3ADF50B5C8F239424B98361DC5F7F4DE8BBB17225FB69536908F0B23C02699BCC2B7A97ED787ED95B816A4eEv9F" TargetMode="External"/><Relationship Id="rId186" Type="http://schemas.openxmlformats.org/officeDocument/2006/relationships/hyperlink" Target="consultantplus://offline/ref=3ADF50B5C8F239424B98361DC5F7F4DE8BBB17225FB69536908F0B23C02699BCC2B7A97ED787ED95B816A4eEvFF" TargetMode="External"/><Relationship Id="rId211" Type="http://schemas.openxmlformats.org/officeDocument/2006/relationships/hyperlink" Target="consultantplus://offline/ref=3ADF50B5C8F239424B98361DC5F7F4DE8BBB172258B0973A99D2012B992A9BBBCDE8BE799E8BEC95B817eAv2F" TargetMode="External"/><Relationship Id="rId232" Type="http://schemas.openxmlformats.org/officeDocument/2006/relationships/hyperlink" Target="consultantplus://offline/ref=3ADF50B5C8F239424B98361DC5F7F4DE8BBB17225FB69536908F0B23C02699BCC2B7A97ED787ED95B816A6eEvBF" TargetMode="External"/><Relationship Id="rId253" Type="http://schemas.openxmlformats.org/officeDocument/2006/relationships/hyperlink" Target="consultantplus://offline/ref=3ADF50B5C8F239424B98361DC5F7F4DE8BBB172255B0903799D2012B992A9BBBCDE8BE799E8BEC95B810eAv1F" TargetMode="External"/><Relationship Id="rId274" Type="http://schemas.openxmlformats.org/officeDocument/2006/relationships/hyperlink" Target="consultantplus://offline/ref=3ADF50B5C8F239424B98361DC5F7F4DE8BBB17225FB69536908F0B23C02699BCC2B7A97ED787ED95B816A8eEvBF" TargetMode="External"/><Relationship Id="rId295" Type="http://schemas.openxmlformats.org/officeDocument/2006/relationships/hyperlink" Target="consultantplus://offline/ref=3ADF50B5C8F239424B98361DC5F7F4DE8BBB17225FB69536908F0B23C02699BCC2B7A97ED787ED95B816A9eEv9F" TargetMode="External"/><Relationship Id="rId27" Type="http://schemas.openxmlformats.org/officeDocument/2006/relationships/hyperlink" Target="consultantplus://offline/ref=3ADF50B5C8F239424B98361DC5F7F4DE8BBB17225CB39031948F0B23C02699BCC2B7A97ED787ED95B816A0eEv1F" TargetMode="External"/><Relationship Id="rId48" Type="http://schemas.openxmlformats.org/officeDocument/2006/relationships/hyperlink" Target="consultantplus://offline/ref=3ADF50B5C8F239424B98361DC5F7F4DE8BBB17225CB59631978F0B23C02699BCC2B7A97ED787ED95B816A1eEv9F" TargetMode="External"/><Relationship Id="rId69" Type="http://schemas.openxmlformats.org/officeDocument/2006/relationships/hyperlink" Target="consultantplus://offline/ref=3ADF50B5C8F239424B98361DC5F7F4DE8BBB17225CB59631978F0B23C02699BCC2B7A97ED787ED95B816A2eEvCF" TargetMode="External"/><Relationship Id="rId113" Type="http://schemas.openxmlformats.org/officeDocument/2006/relationships/hyperlink" Target="consultantplus://offline/ref=3ADF50B5C8F239424B98361DC5F7F4DE8BBB172259B3903799D2012B992A9BBBCDE8BE799E8BEC95B814eAv3F" TargetMode="External"/><Relationship Id="rId134" Type="http://schemas.openxmlformats.org/officeDocument/2006/relationships/hyperlink" Target="consultantplus://offline/ref=3ADF50B5C8F239424B98361DC5F7F4DE8BBB17225FB29031908F0B23C02699BCC2B7A97ED787ED95B816A1eEvFF" TargetMode="External"/><Relationship Id="rId80" Type="http://schemas.openxmlformats.org/officeDocument/2006/relationships/hyperlink" Target="consultantplus://offline/ref=3ADF50B5C8F239424B98361DC5F7F4DE8BBB17225CB59631978F0B23C02699BCC2B7A97ED787ED95B816A4eEvBF" TargetMode="External"/><Relationship Id="rId155" Type="http://schemas.openxmlformats.org/officeDocument/2006/relationships/hyperlink" Target="consultantplus://offline/ref=3ADF50B5C8F239424B98361DC5F7F4DE8BBB172255B0903799D2012B992A9BBBCDE8BE799E8BEC95B814eAv9F" TargetMode="External"/><Relationship Id="rId176" Type="http://schemas.openxmlformats.org/officeDocument/2006/relationships/hyperlink" Target="consultantplus://offline/ref=3ADF50B5C8F239424B98361DC5F7F4DE8BBB17225FB29031908F0B23C02699BCC2B7A97ED787ED95B816A3eEv9F" TargetMode="External"/><Relationship Id="rId197" Type="http://schemas.openxmlformats.org/officeDocument/2006/relationships/hyperlink" Target="consultantplus://offline/ref=3ADF50B5C8F239424B98361DC5F7F4DE8BBB17225CB49633908F0B23C02699BCC2B7A97ED787ED95B816A1eEvAF" TargetMode="External"/><Relationship Id="rId201" Type="http://schemas.openxmlformats.org/officeDocument/2006/relationships/hyperlink" Target="consultantplus://offline/ref=3ADF50B5C8F239424B98361DC5F7F4DE8BBB172259B4903B9A8F0B23C02699BCC2B7A97ED787ED95B816A2eEv9F" TargetMode="External"/><Relationship Id="rId222" Type="http://schemas.openxmlformats.org/officeDocument/2006/relationships/hyperlink" Target="consultantplus://offline/ref=3ADF50B5C8F239424B98361DC5F7F4DE8BBB17225FB69536908F0B23C02699BCC2B7A97ED787ED95B816A5eEvEF" TargetMode="External"/><Relationship Id="rId243" Type="http://schemas.openxmlformats.org/officeDocument/2006/relationships/hyperlink" Target="consultantplus://offline/ref=3ADF50B5C8F239424B98360BC69BA9D68CB84E2A56E3CA679F855Ee7vBF" TargetMode="External"/><Relationship Id="rId264" Type="http://schemas.openxmlformats.org/officeDocument/2006/relationships/hyperlink" Target="consultantplus://offline/ref=3ADF50B5C8F239424B98361DC5F7F4DE8BBB17225FB69536908F0B23C02699BCC2B7A97ED787ED95B816A7eEv1F" TargetMode="External"/><Relationship Id="rId285" Type="http://schemas.openxmlformats.org/officeDocument/2006/relationships/hyperlink" Target="consultantplus://offline/ref=3ADF50B5C8F239424B98361DC5F7F4DE8BBB17225CB59631978F0B23C02699BCC2B7A97ED787ED95B816A9eEvDF" TargetMode="External"/><Relationship Id="rId17" Type="http://schemas.openxmlformats.org/officeDocument/2006/relationships/hyperlink" Target="consultantplus://offline/ref=3ADF50B5C8F239424B98361DC5F7F4DE8BBB17225CB596339B8F0B23C02699BCC2B7A97ED787ED95B816A0eEvEF" TargetMode="External"/><Relationship Id="rId38" Type="http://schemas.openxmlformats.org/officeDocument/2006/relationships/hyperlink" Target="consultantplus://offline/ref=3ADF50B5C8F239424B98361DC5F7F4DE8BBB172259B49037958F0B23C02699BCC2B7A97ED787ED95B816A0eEv1F" TargetMode="External"/><Relationship Id="rId59" Type="http://schemas.openxmlformats.org/officeDocument/2006/relationships/hyperlink" Target="consultantplus://offline/ref=3ADF50B5C8F239424B98360BC69BA9D68CB84E2A56E3CA679F855Ee7vBF" TargetMode="External"/><Relationship Id="rId103" Type="http://schemas.openxmlformats.org/officeDocument/2006/relationships/hyperlink" Target="consultantplus://offline/ref=3ADF50B5C8F239424B98361DC5F7F4DE8BBB17225CB59631978F0B23C02699BCC2B7A97ED787ED95B816A5eEv0F" TargetMode="External"/><Relationship Id="rId124" Type="http://schemas.openxmlformats.org/officeDocument/2006/relationships/hyperlink" Target="consultantplus://offline/ref=3ADF50B5C8F239424B98361DC5F7F4DE8BBB17225FB69536908F0B23C02699BCC2B7A97ED787ED95B816A1eEvDF" TargetMode="External"/><Relationship Id="rId70" Type="http://schemas.openxmlformats.org/officeDocument/2006/relationships/hyperlink" Target="consultantplus://offline/ref=3ADF50B5C8F239424B98361DC5F7F4DE8BBB17225CB59631978F0B23C02699BCC2B7A97ED787ED95B816A2eEvEF" TargetMode="External"/><Relationship Id="rId91" Type="http://schemas.openxmlformats.org/officeDocument/2006/relationships/hyperlink" Target="consultantplus://offline/ref=3ADF50B5C8F239424B98360BC69BA9D68CB84E2A56E3CA679F855Ee7vBF" TargetMode="External"/><Relationship Id="rId145" Type="http://schemas.openxmlformats.org/officeDocument/2006/relationships/hyperlink" Target="consultantplus://offline/ref=3ADF50B5C8F239424B98361DC5F7F4DE8BBB17225AB4903699D2012B992A9BBBCDE8BE799E8BEC95B817eAv2F" TargetMode="External"/><Relationship Id="rId166" Type="http://schemas.openxmlformats.org/officeDocument/2006/relationships/hyperlink" Target="consultantplus://offline/ref=3ADF50B5C8F239424B98361DC5F7F4DE8BBB17225FB395309B8F0B23C02699BCC2B7A97ED787ED95B816A0eEv0F" TargetMode="External"/><Relationship Id="rId187" Type="http://schemas.openxmlformats.org/officeDocument/2006/relationships/hyperlink" Target="consultantplus://offline/ref=3ADF50B5C8F239424B98361DC5F7F4DE8BBB172255B0903799D2012B992A9BBBCDE8BE799E8BEC95B812eAv5F" TargetMode="External"/><Relationship Id="rId1" Type="http://schemas.openxmlformats.org/officeDocument/2006/relationships/styles" Target="styles.xml"/><Relationship Id="rId212" Type="http://schemas.openxmlformats.org/officeDocument/2006/relationships/hyperlink" Target="consultantplus://offline/ref=3ADF50B5C8F239424B98361DC5F7F4DE8BBB17225FB59635948F0B23C02699BCC2B7A97ED787ED95B816A1eEv8F" TargetMode="External"/><Relationship Id="rId233" Type="http://schemas.openxmlformats.org/officeDocument/2006/relationships/hyperlink" Target="consultantplus://offline/ref=3ADF50B5C8F239424B98361DC5F7F4DE8BBB17225FB69536908F0B23C02699BCC2B7A97ED787ED95B816A6eEvAF" TargetMode="External"/><Relationship Id="rId254" Type="http://schemas.openxmlformats.org/officeDocument/2006/relationships/hyperlink" Target="consultantplus://offline/ref=3ADF50B5C8F239424B98361DC5F7F4DE8BBB17225CB59631978F0B23C02699BCC2B7A97ED787ED95B816A9eEvBF" TargetMode="External"/><Relationship Id="rId28" Type="http://schemas.openxmlformats.org/officeDocument/2006/relationships/hyperlink" Target="consultantplus://offline/ref=3ADF50B5C8F239424B98361DC5F7F4DE8BBB17225CB29030958F0B23C02699BCC2B7A97ED787ED95B816A0eEv1F" TargetMode="External"/><Relationship Id="rId49" Type="http://schemas.openxmlformats.org/officeDocument/2006/relationships/hyperlink" Target="consultantplus://offline/ref=3ADF50B5C8F239424B98361DC5F7F4DE8BBB17225CBD923B968F0B23C02699BCC2B7A97ED787ED95B816A1eEv9F" TargetMode="External"/><Relationship Id="rId114" Type="http://schemas.openxmlformats.org/officeDocument/2006/relationships/hyperlink" Target="consultantplus://offline/ref=3ADF50B5C8F239424B98361DC5F7F4DE8BBB172259B3903799D2012B992A9BBBCDE8BE799E8BEC95B814eAv5F" TargetMode="External"/><Relationship Id="rId275" Type="http://schemas.openxmlformats.org/officeDocument/2006/relationships/hyperlink" Target="consultantplus://offline/ref=3ADF50B5C8F239424B98361DC5F7F4DE8BBB172255B0903799D2012B992A9BBBCDE8BE799E8BEC95B810eAv3F" TargetMode="External"/><Relationship Id="rId296" Type="http://schemas.openxmlformats.org/officeDocument/2006/relationships/hyperlink" Target="consultantplus://offline/ref=3ADF50B5C8F239424B98361DC5F7F4DE8BBB17225FB69536908F0B23C02699BCC2B7A97ED787ED95B816A9eEv8F" TargetMode="External"/><Relationship Id="rId60" Type="http://schemas.openxmlformats.org/officeDocument/2006/relationships/hyperlink" Target="consultantplus://offline/ref=3ADF50B5C8F239424B98360BC69BA9D68CB84E2A56E3CA679F855Ee7vBF" TargetMode="External"/><Relationship Id="rId81" Type="http://schemas.openxmlformats.org/officeDocument/2006/relationships/hyperlink" Target="consultantplus://offline/ref=3ADF50B5C8F239424B98361DC5F7F4DE8BBB17225CB1963A9A8F0B23C02699BCC2B7A97ED787ED95B816A0eEv1F" TargetMode="External"/><Relationship Id="rId135" Type="http://schemas.openxmlformats.org/officeDocument/2006/relationships/hyperlink" Target="consultantplus://offline/ref=3ADF50B5C8F239424B98361DC5F7F4DE8BBB17225FB59635978F0B23C02699BCC2B7A97ED787ED95B816A1eEv8F" TargetMode="External"/><Relationship Id="rId156" Type="http://schemas.openxmlformats.org/officeDocument/2006/relationships/hyperlink" Target="consultantplus://offline/ref=3ADF50B5C8F239424B98361DC5F7F4DE8BBB172255B0903799D2012B992A9BBBCDE8BE799E8BEC95B814eAv9F" TargetMode="External"/><Relationship Id="rId177" Type="http://schemas.openxmlformats.org/officeDocument/2006/relationships/hyperlink" Target="consultantplus://offline/ref=3ADF50B5C8F239424B98361DC5F7F4DE8BBB17225FB69536908F0B23C02699BCC2B7A97ED787ED95B816A4eEvDF" TargetMode="External"/><Relationship Id="rId198" Type="http://schemas.openxmlformats.org/officeDocument/2006/relationships/hyperlink" Target="consultantplus://offline/ref=3ADF50B5C8F239424B98361DC5F7F4DE8BBB17225CB49633908F0B23C02699BCC2B7A97ED787ED95B816A1eEvDF" TargetMode="External"/><Relationship Id="rId202" Type="http://schemas.openxmlformats.org/officeDocument/2006/relationships/hyperlink" Target="consultantplus://offline/ref=3ADF50B5C8F239424B98361DC5F7F4DE8BBB172259B5923B9A8F0B23C02699BCC2B7A97ED787ED95B816A0eEv1F" TargetMode="External"/><Relationship Id="rId223" Type="http://schemas.openxmlformats.org/officeDocument/2006/relationships/hyperlink" Target="consultantplus://offline/ref=3ADF50B5C8F239424B98361DC5F7F4DE8BBB17225AB4903799D2012B992A9BBBCDE8BE799E8BEC95B817eAv1F" TargetMode="External"/><Relationship Id="rId244" Type="http://schemas.openxmlformats.org/officeDocument/2006/relationships/hyperlink" Target="consultantplus://offline/ref=3ADF50B5C8F239424B98361DC5F7F4DE8BBB17225FB69536908F0B23C02699BCC2B7A97ED787ED95B816A7eEv8F" TargetMode="External"/><Relationship Id="rId18" Type="http://schemas.openxmlformats.org/officeDocument/2006/relationships/hyperlink" Target="consultantplus://offline/ref=3ADF50B5C8F239424B98361DC5F7F4DE8BBB17225CB59631978F0B23C02699BCC2B7A97ED787ED95B816A0eEv1F" TargetMode="External"/><Relationship Id="rId39" Type="http://schemas.openxmlformats.org/officeDocument/2006/relationships/hyperlink" Target="consultantplus://offline/ref=3ADF50B5C8F239424B98361DC5F7F4DE8BBB172259B794359B8F0B23C02699BCC2B7A97ED787ED95B816A0eEv1F" TargetMode="External"/><Relationship Id="rId265" Type="http://schemas.openxmlformats.org/officeDocument/2006/relationships/hyperlink" Target="consultantplus://offline/ref=3ADF50B5C8F239424B98361DC5F7F4DE8BBB17225CB39031948F0B23C02699BCC2B7A97ED787ED95B816A2eEv8F" TargetMode="External"/><Relationship Id="rId286" Type="http://schemas.openxmlformats.org/officeDocument/2006/relationships/hyperlink" Target="consultantplus://offline/ref=3ADF50B5C8F239424B98360BC69BA9D68CB84E2A56E3CA679F855Ee7vBF" TargetMode="External"/><Relationship Id="rId50" Type="http://schemas.openxmlformats.org/officeDocument/2006/relationships/hyperlink" Target="consultantplus://offline/ref=3ADF50B5C8F239424B98361DC5F7F4DE8BBB17225CB59631978F0B23C02699BCC2B7A97ED787ED95B816A1eEv8F" TargetMode="External"/><Relationship Id="rId104" Type="http://schemas.openxmlformats.org/officeDocument/2006/relationships/hyperlink" Target="consultantplus://offline/ref=3ADF50B5C8F239424B98360BC69BA9D68CB84E2A56E3CA679F855Ee7vBF" TargetMode="External"/><Relationship Id="rId125" Type="http://schemas.openxmlformats.org/officeDocument/2006/relationships/hyperlink" Target="consultantplus://offline/ref=3ADF50B5C8F239424B98361DC5F7F4DE8BBB17225CB39031948F0B23C02699BCC2B7A97ED787ED95B816A1eEv9F" TargetMode="External"/><Relationship Id="rId146" Type="http://schemas.openxmlformats.org/officeDocument/2006/relationships/hyperlink" Target="consultantplus://offline/ref=3ADF50B5C8F239424B98361DC5F7F4DE8BBB17225FB69536908F0B23C02699BCC2B7A97ED787ED95B816A3eEvDF" TargetMode="External"/><Relationship Id="rId167" Type="http://schemas.openxmlformats.org/officeDocument/2006/relationships/hyperlink" Target="consultantplus://offline/ref=3ADF50B5C8F239424B98361DC5F7F4DE8BBB17225FB69536908F0B23C02699BCC2B7A97ED787ED95B816A4eEvAF" TargetMode="External"/><Relationship Id="rId188" Type="http://schemas.openxmlformats.org/officeDocument/2006/relationships/hyperlink" Target="consultantplus://offline/ref=3ADF50B5C8F239424B98361DC5F7F4DE8BBB17225FB69536908F0B23C02699BCC2B7A97ED787ED95B816A4eE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19158</Words>
  <Characters>109203</Characters>
  <Application>Microsoft Office Word</Application>
  <DocSecurity>0</DocSecurity>
  <Lines>910</Lines>
  <Paragraphs>256</Paragraphs>
  <ScaleCrop>false</ScaleCrop>
  <Company>Microsoft</Company>
  <LinksUpToDate>false</LinksUpToDate>
  <CharactersWithSpaces>128105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a</cp:lastModifiedBy>
  <cp:revision>2</cp:revision>
  <dcterms:created xsi:type="dcterms:W3CDTF">2021-08-30T07:45:00Z</dcterms:created>
  <dcterms:modified xsi:type="dcterms:W3CDTF">2021-08-30T07:45:00Z</dcterms:modified>
</cp:coreProperties>
</file>