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04" w:rsidRDefault="002159C6" w:rsidP="002159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59C6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Pr="002159C6">
        <w:rPr>
          <w:rFonts w:ascii="Times New Roman" w:hAnsi="Times New Roman" w:cs="Times New Roman"/>
          <w:sz w:val="28"/>
          <w:szCs w:val="28"/>
        </w:rPr>
        <w:t xml:space="preserve"> в приемной семье</w:t>
      </w:r>
    </w:p>
    <w:p w:rsidR="00E27EA7" w:rsidRPr="00E27EA7" w:rsidRDefault="00284274" w:rsidP="00285E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5EBD">
        <w:rPr>
          <w:rFonts w:ascii="Times New Roman" w:hAnsi="Times New Roman" w:cs="Times New Roman"/>
          <w:sz w:val="28"/>
          <w:szCs w:val="28"/>
        </w:rPr>
        <w:t>1</w:t>
      </w:r>
      <w:r w:rsidR="002159C6">
        <w:rPr>
          <w:rFonts w:ascii="Times New Roman" w:hAnsi="Times New Roman" w:cs="Times New Roman"/>
          <w:sz w:val="28"/>
          <w:szCs w:val="28"/>
        </w:rPr>
        <w:t xml:space="preserve"> сентября специалисты службы сопровождения провели </w:t>
      </w:r>
      <w:proofErr w:type="spellStart"/>
      <w:r w:rsidR="002159C6">
        <w:rPr>
          <w:rFonts w:ascii="Times New Roman" w:hAnsi="Times New Roman" w:cs="Times New Roman"/>
          <w:sz w:val="28"/>
          <w:szCs w:val="28"/>
        </w:rPr>
        <w:t>онлайн-семинар</w:t>
      </w:r>
      <w:proofErr w:type="spellEnd"/>
      <w:r w:rsidR="002159C6">
        <w:rPr>
          <w:rFonts w:ascii="Times New Roman" w:hAnsi="Times New Roman" w:cs="Times New Roman"/>
          <w:sz w:val="28"/>
          <w:szCs w:val="28"/>
        </w:rPr>
        <w:t xml:space="preserve"> для родителей из замещающих семей на тему: «</w:t>
      </w:r>
      <w:proofErr w:type="spellStart"/>
      <w:r w:rsidR="002159C6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="002159C6">
        <w:rPr>
          <w:rFonts w:ascii="Times New Roman" w:hAnsi="Times New Roman" w:cs="Times New Roman"/>
          <w:sz w:val="28"/>
          <w:szCs w:val="28"/>
        </w:rPr>
        <w:t xml:space="preserve">». Данная тема является актуальной в связи с тем, что </w:t>
      </w:r>
      <w:r w:rsidR="00E27EA7">
        <w:rPr>
          <w:rFonts w:ascii="Times New Roman" w:hAnsi="Times New Roman" w:cs="Times New Roman"/>
          <w:sz w:val="28"/>
          <w:szCs w:val="28"/>
        </w:rPr>
        <w:t>о</w:t>
      </w:r>
      <w:r w:rsidR="00E27EA7" w:rsidRPr="00E27EA7">
        <w:rPr>
          <w:rFonts w:ascii="Times New Roman" w:hAnsi="Times New Roman" w:cs="Times New Roman"/>
          <w:sz w:val="28"/>
          <w:szCs w:val="28"/>
        </w:rPr>
        <w:t xml:space="preserve">коло половины всех социальных сирот, находящихся на попечении государства, составляют </w:t>
      </w:r>
      <w:proofErr w:type="spellStart"/>
      <w:r w:rsidR="00E27EA7" w:rsidRPr="00E27EA7"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 w:rsidR="00E27EA7" w:rsidRPr="00E27EA7">
        <w:rPr>
          <w:rFonts w:ascii="Times New Roman" w:hAnsi="Times New Roman" w:cs="Times New Roman"/>
          <w:sz w:val="28"/>
          <w:szCs w:val="28"/>
        </w:rPr>
        <w:t xml:space="preserve">, часто из многодетных семей. </w:t>
      </w:r>
    </w:p>
    <w:p w:rsidR="00D5420C" w:rsidRPr="00AF6D2D" w:rsidRDefault="00D5420C" w:rsidP="00285EB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F6D2D">
        <w:rPr>
          <w:rFonts w:ascii="Times New Roman" w:hAnsi="Times New Roman" w:cs="Times New Roman"/>
          <w:sz w:val="28"/>
          <w:szCs w:val="28"/>
        </w:rPr>
        <w:t xml:space="preserve"> генетический термин, обозначающий потомков в одной семье, сюда входят приемные, усыновленные дети.</w:t>
      </w:r>
    </w:p>
    <w:p w:rsidR="002F07D2" w:rsidRDefault="00D5420C" w:rsidP="00285E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7D2">
        <w:rPr>
          <w:rFonts w:ascii="Times New Roman" w:hAnsi="Times New Roman" w:cs="Times New Roman"/>
          <w:sz w:val="28"/>
          <w:szCs w:val="28"/>
        </w:rPr>
        <w:t>Сиблинговые</w:t>
      </w:r>
      <w:proofErr w:type="spellEnd"/>
      <w:r w:rsidRPr="002F07D2">
        <w:rPr>
          <w:rFonts w:ascii="Times New Roman" w:hAnsi="Times New Roman" w:cs="Times New Roman"/>
          <w:sz w:val="28"/>
          <w:szCs w:val="28"/>
        </w:rPr>
        <w:t xml:space="preserve"> отношения одни из самых продолжительных связей из близких отношений между людьми, которые обычно начинаются раньше брачных и длятся дольше детско-родительских.</w:t>
      </w:r>
      <w:r w:rsidR="002F07D2" w:rsidRPr="002F0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7D2" w:rsidRDefault="002F07D2" w:rsidP="00285E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7D2">
        <w:rPr>
          <w:rFonts w:ascii="Times New Roman" w:hAnsi="Times New Roman" w:cs="Times New Roman"/>
          <w:sz w:val="28"/>
          <w:szCs w:val="28"/>
        </w:rPr>
        <w:t>У родителей возникает ряд вопросов.</w:t>
      </w:r>
      <w:r>
        <w:rPr>
          <w:rFonts w:ascii="Times New Roman" w:hAnsi="Times New Roman" w:cs="Times New Roman"/>
          <w:sz w:val="28"/>
          <w:szCs w:val="28"/>
        </w:rPr>
        <w:t xml:space="preserve"> Почему сиблингов не рекомендуется разделять? Как распределены роли в отношении сиблингов? Одинаково ли воспринимают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сиблинги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замещающих родителей? В чем сложность принятия </w:t>
      </w:r>
      <w:r w:rsidR="00675AE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в семью? Как избежать конфликтов и конкуренции между сиблингами в семье? </w:t>
      </w:r>
    </w:p>
    <w:p w:rsidR="00285EBD" w:rsidRDefault="002F07D2" w:rsidP="00285EB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 другие вопросы были разобраны на </w:t>
      </w:r>
      <w:r w:rsidR="00BD5ECA">
        <w:rPr>
          <w:rFonts w:ascii="Times New Roman" w:hAnsi="Times New Roman" w:cs="Times New Roman"/>
          <w:sz w:val="28"/>
          <w:szCs w:val="28"/>
        </w:rPr>
        <w:t>семинаре</w:t>
      </w:r>
      <w:r w:rsidR="00675AE3">
        <w:rPr>
          <w:rFonts w:ascii="Times New Roman" w:hAnsi="Times New Roman" w:cs="Times New Roman"/>
          <w:sz w:val="28"/>
          <w:szCs w:val="28"/>
        </w:rPr>
        <w:t xml:space="preserve">. Родители приняли активное участие в обсуждении. Специалисты подготовили буклеты: «Советы для родителей сиблингов», с которыми ознакомили слушателей. </w:t>
      </w:r>
    </w:p>
    <w:p w:rsidR="00675AE3" w:rsidRDefault="00675AE3" w:rsidP="00285EB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EBD">
        <w:rPr>
          <w:rFonts w:ascii="Times New Roman" w:hAnsi="Times New Roman" w:cs="Times New Roman"/>
          <w:color w:val="000000"/>
          <w:sz w:val="28"/>
          <w:szCs w:val="28"/>
        </w:rPr>
        <w:t>Помните, что детки очень искренни в своих чувствах — они видят обман. Любите всех своих малышей, общайтесь с</w:t>
      </w:r>
      <w:r w:rsidR="00285EBD">
        <w:rPr>
          <w:rFonts w:ascii="Times New Roman" w:hAnsi="Times New Roman" w:cs="Times New Roman"/>
          <w:color w:val="000000"/>
          <w:sz w:val="28"/>
          <w:szCs w:val="28"/>
        </w:rPr>
        <w:t> ними, уделяйте каждому внимание</w:t>
      </w:r>
      <w:r w:rsidRPr="00285EBD">
        <w:rPr>
          <w:rFonts w:ascii="Times New Roman" w:hAnsi="Times New Roman" w:cs="Times New Roman"/>
          <w:color w:val="000000"/>
          <w:sz w:val="28"/>
          <w:szCs w:val="28"/>
        </w:rPr>
        <w:t>, цените в них личности, и тогда все будет хорошо!</w:t>
      </w:r>
    </w:p>
    <w:p w:rsidR="00285EBD" w:rsidRDefault="00285EBD" w:rsidP="00285EBD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5EBD" w:rsidRPr="00285EBD" w:rsidRDefault="00285EBD" w:rsidP="00285EBD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службы замещающих семей И.П. Полянская</w:t>
      </w:r>
    </w:p>
    <w:p w:rsidR="00675AE3" w:rsidRDefault="00675AE3" w:rsidP="002F0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7D2" w:rsidRDefault="002F07D2" w:rsidP="002F0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7D2" w:rsidRDefault="002F07D2" w:rsidP="002F0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7D2" w:rsidRDefault="002F07D2" w:rsidP="002F07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7D2" w:rsidRDefault="002F07D2" w:rsidP="00D542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20C" w:rsidRPr="00D5420C" w:rsidRDefault="00D5420C" w:rsidP="00D542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5420C" w:rsidRPr="00D5420C" w:rsidSect="0007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C6"/>
    <w:rsid w:val="00071804"/>
    <w:rsid w:val="001163EE"/>
    <w:rsid w:val="002159C6"/>
    <w:rsid w:val="00284274"/>
    <w:rsid w:val="00285EBD"/>
    <w:rsid w:val="002F07D2"/>
    <w:rsid w:val="005B02F8"/>
    <w:rsid w:val="00675AE3"/>
    <w:rsid w:val="00675E00"/>
    <w:rsid w:val="008A2F30"/>
    <w:rsid w:val="00BD5ECA"/>
    <w:rsid w:val="00D5420C"/>
    <w:rsid w:val="00E2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2020-09-08T03:26:00Z</dcterms:created>
  <dcterms:modified xsi:type="dcterms:W3CDTF">2020-09-23T02:31:00Z</dcterms:modified>
</cp:coreProperties>
</file>