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4B" w:rsidRDefault="00A76D4B">
      <w:pPr>
        <w:rPr>
          <w:sz w:val="48"/>
          <w:szCs w:val="48"/>
        </w:rPr>
      </w:pPr>
    </w:p>
    <w:p w:rsidR="00E3047C" w:rsidRPr="00A76D4B" w:rsidRDefault="00E3047C" w:rsidP="00A7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D4B">
        <w:rPr>
          <w:rFonts w:ascii="Times New Roman" w:hAnsi="Times New Roman" w:cs="Times New Roman"/>
          <w:sz w:val="28"/>
          <w:szCs w:val="28"/>
        </w:rPr>
        <w:t>Чем опасны самовольные уходы для детей.</w:t>
      </w:r>
    </w:p>
    <w:p w:rsidR="00FF1A58" w:rsidRPr="00A76D4B" w:rsidRDefault="00FF1A58" w:rsidP="00FF1A58">
      <w:pPr>
        <w:jc w:val="both"/>
        <w:rPr>
          <w:rFonts w:ascii="Times New Roman" w:hAnsi="Times New Roman" w:cs="Times New Roman"/>
          <w:sz w:val="28"/>
          <w:szCs w:val="28"/>
        </w:rPr>
      </w:pPr>
      <w:r w:rsidRPr="00A76D4B">
        <w:rPr>
          <w:rFonts w:ascii="Times New Roman" w:hAnsi="Times New Roman" w:cs="Times New Roman"/>
          <w:sz w:val="28"/>
          <w:szCs w:val="28"/>
        </w:rPr>
        <w:tab/>
      </w:r>
      <w:r w:rsidR="00534EF2" w:rsidRPr="00A76D4B">
        <w:rPr>
          <w:rFonts w:ascii="Times New Roman" w:hAnsi="Times New Roman" w:cs="Times New Roman"/>
          <w:sz w:val="28"/>
          <w:szCs w:val="28"/>
        </w:rPr>
        <w:t>Беседуя с детьми на такие серьезные</w:t>
      </w:r>
      <w:r w:rsidR="008020C8" w:rsidRPr="00A76D4B">
        <w:rPr>
          <w:rFonts w:ascii="Times New Roman" w:hAnsi="Times New Roman" w:cs="Times New Roman"/>
          <w:sz w:val="28"/>
          <w:szCs w:val="28"/>
        </w:rPr>
        <w:t xml:space="preserve"> темы, очень важно доносить до сознания детей правила безопасного поведения в той или иной опасной жизненной ситуации</w:t>
      </w:r>
      <w:r w:rsidR="00534EF2" w:rsidRPr="00A76D4B">
        <w:rPr>
          <w:rFonts w:ascii="Times New Roman" w:hAnsi="Times New Roman" w:cs="Times New Roman"/>
          <w:sz w:val="28"/>
          <w:szCs w:val="28"/>
        </w:rPr>
        <w:t>. Поэтому необходимо чтобы дети анализировали свои поступки</w:t>
      </w:r>
      <w:r w:rsidR="00E82004" w:rsidRPr="00A76D4B">
        <w:rPr>
          <w:rFonts w:ascii="Times New Roman" w:hAnsi="Times New Roman" w:cs="Times New Roman"/>
          <w:sz w:val="28"/>
          <w:szCs w:val="28"/>
        </w:rPr>
        <w:t xml:space="preserve"> и делали правильные выводы. На занятии на данную тему, мы рассмотрели несколько ситуаций: «Ты ушел самовольно и заблудился в большом городе</w:t>
      </w:r>
      <w:r w:rsidR="00137C1E" w:rsidRPr="00A76D4B">
        <w:rPr>
          <w:rFonts w:ascii="Times New Roman" w:hAnsi="Times New Roman" w:cs="Times New Roman"/>
          <w:sz w:val="28"/>
          <w:szCs w:val="28"/>
        </w:rPr>
        <w:t>, что делать?», «Ты ушел самовольно и заблудился в лесу, что делать?», «Ты ушел самовольно</w:t>
      </w:r>
      <w:r w:rsidR="00946ACB" w:rsidRPr="00A76D4B">
        <w:rPr>
          <w:rFonts w:ascii="Times New Roman" w:hAnsi="Times New Roman" w:cs="Times New Roman"/>
          <w:sz w:val="28"/>
          <w:szCs w:val="28"/>
        </w:rPr>
        <w:t xml:space="preserve"> встретил людей, как ты понял, с нехорошими намерениями, что делать?» и много других опасных ситуаций</w:t>
      </w:r>
      <w:r w:rsidRPr="00A76D4B">
        <w:rPr>
          <w:rFonts w:ascii="Times New Roman" w:hAnsi="Times New Roman" w:cs="Times New Roman"/>
          <w:sz w:val="28"/>
          <w:szCs w:val="28"/>
        </w:rPr>
        <w:t>,</w:t>
      </w:r>
      <w:r w:rsidR="00946ACB" w:rsidRPr="00A76D4B">
        <w:rPr>
          <w:rFonts w:ascii="Times New Roman" w:hAnsi="Times New Roman" w:cs="Times New Roman"/>
          <w:sz w:val="28"/>
          <w:szCs w:val="28"/>
        </w:rPr>
        <w:t xml:space="preserve"> которые поджидают ребенка, если он</w:t>
      </w:r>
      <w:r w:rsidRPr="00A76D4B">
        <w:rPr>
          <w:rFonts w:ascii="Times New Roman" w:hAnsi="Times New Roman" w:cs="Times New Roman"/>
          <w:sz w:val="28"/>
          <w:szCs w:val="28"/>
        </w:rPr>
        <w:t xml:space="preserve"> позволил себе уйти, куда</w:t>
      </w:r>
      <w:r w:rsidR="00E5043F" w:rsidRPr="00A76D4B">
        <w:rPr>
          <w:rFonts w:ascii="Times New Roman" w:hAnsi="Times New Roman" w:cs="Times New Roman"/>
          <w:sz w:val="28"/>
          <w:szCs w:val="28"/>
        </w:rPr>
        <w:t>-</w:t>
      </w:r>
      <w:r w:rsidRPr="00A76D4B">
        <w:rPr>
          <w:rFonts w:ascii="Times New Roman" w:hAnsi="Times New Roman" w:cs="Times New Roman"/>
          <w:sz w:val="28"/>
          <w:szCs w:val="28"/>
        </w:rPr>
        <w:t xml:space="preserve"> либо, без разрешения взрослого.</w:t>
      </w:r>
      <w:r w:rsidR="00946ACB" w:rsidRPr="00A76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BB" w:rsidRDefault="00E5043F" w:rsidP="00A76D4B">
      <w:pPr>
        <w:tabs>
          <w:tab w:val="left" w:pos="1500"/>
        </w:tabs>
        <w:jc w:val="right"/>
        <w:rPr>
          <w:sz w:val="28"/>
          <w:szCs w:val="28"/>
        </w:rPr>
      </w:pPr>
      <w:r w:rsidRPr="00A76D4B">
        <w:rPr>
          <w:rFonts w:ascii="Times New Roman" w:hAnsi="Times New Roman" w:cs="Times New Roman"/>
          <w:sz w:val="28"/>
          <w:szCs w:val="28"/>
        </w:rPr>
        <w:tab/>
        <w:t xml:space="preserve">Воспитатель: Чернухина Н. М. </w:t>
      </w:r>
    </w:p>
    <w:p w:rsidR="00B378BB" w:rsidRDefault="00B378BB" w:rsidP="00E5043F">
      <w:pPr>
        <w:tabs>
          <w:tab w:val="left" w:pos="1500"/>
        </w:tabs>
        <w:rPr>
          <w:sz w:val="28"/>
          <w:szCs w:val="28"/>
        </w:rPr>
      </w:pPr>
    </w:p>
    <w:p w:rsidR="004842E7" w:rsidRPr="00FF1A58" w:rsidRDefault="00B378BB" w:rsidP="00B378BB">
      <w:pPr>
        <w:tabs>
          <w:tab w:val="left" w:pos="1530"/>
        </w:tabs>
        <w:ind w:left="-709" w:righ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9900" cy="3467100"/>
            <wp:effectExtent l="19050" t="0" r="0" b="0"/>
            <wp:docPr id="2" name="Рисунок 1" descr="C:\Users\user\Desktop\Наталья М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лья Ми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A58"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9900" cy="3467100"/>
            <wp:effectExtent l="19050" t="0" r="0" b="0"/>
            <wp:docPr id="3" name="Рисунок 2" descr="C:\Users\user\Desktop\Наталья Ми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талья Мих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2E7" w:rsidRPr="00FF1A58" w:rsidSect="00F2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47C"/>
    <w:rsid w:val="00137C1E"/>
    <w:rsid w:val="002129B3"/>
    <w:rsid w:val="004842E7"/>
    <w:rsid w:val="00534EF2"/>
    <w:rsid w:val="008020C8"/>
    <w:rsid w:val="0086027A"/>
    <w:rsid w:val="00946ACB"/>
    <w:rsid w:val="00A76D4B"/>
    <w:rsid w:val="00B378BB"/>
    <w:rsid w:val="00E3047C"/>
    <w:rsid w:val="00E5043F"/>
    <w:rsid w:val="00E82004"/>
    <w:rsid w:val="00F07B98"/>
    <w:rsid w:val="00F2451E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2020-09-25T01:45:00Z</dcterms:created>
  <dcterms:modified xsi:type="dcterms:W3CDTF">2020-09-25T01:47:00Z</dcterms:modified>
</cp:coreProperties>
</file>