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0FD" w:rsidRPr="00BD35BF" w:rsidRDefault="000740FD" w:rsidP="000740FD">
      <w:pPr>
        <w:jc w:val="center"/>
        <w:rPr>
          <w:sz w:val="32"/>
          <w:szCs w:val="32"/>
        </w:rPr>
      </w:pPr>
      <w:r w:rsidRPr="00BD35BF">
        <w:rPr>
          <w:sz w:val="32"/>
          <w:szCs w:val="32"/>
        </w:rPr>
        <w:t>Рисуем нитками.</w:t>
      </w:r>
    </w:p>
    <w:p w:rsidR="00BD35BF" w:rsidRDefault="000740FD" w:rsidP="00BD35B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В Заиграевском СРЦН, подведомственному Министерству социальной  защите населения РБ, воспитанники </w:t>
      </w:r>
      <w:r w:rsidR="008D5B39" w:rsidRPr="00A96C69">
        <w:rPr>
          <w:rFonts w:ascii="Times New Roman" w:hAnsi="Times New Roman"/>
          <w:sz w:val="28"/>
          <w:szCs w:val="28"/>
        </w:rPr>
        <w:t xml:space="preserve"> освоили технику «рисования нитками», т.е. вышивание нитками (</w:t>
      </w:r>
      <w:r w:rsidR="008D5B39">
        <w:rPr>
          <w:rFonts w:ascii="Times New Roman" w:hAnsi="Times New Roman"/>
          <w:sz w:val="28"/>
          <w:szCs w:val="28"/>
        </w:rPr>
        <w:t xml:space="preserve">пряжа, мулине) на картоне. </w:t>
      </w:r>
      <w:r w:rsidR="00E02ABC">
        <w:rPr>
          <w:rFonts w:ascii="Times New Roman" w:hAnsi="Times New Roman"/>
          <w:sz w:val="28"/>
          <w:szCs w:val="28"/>
        </w:rPr>
        <w:t xml:space="preserve"> Это увлекательная техника для детей разного возраста. Художественные занятия способствуют формированию разносторонней и гармоничной личности. Они тренируют мелкую моторику</w:t>
      </w:r>
      <w:r w:rsidR="00BD35BF">
        <w:rPr>
          <w:rFonts w:ascii="Times New Roman" w:hAnsi="Times New Roman"/>
          <w:sz w:val="28"/>
          <w:szCs w:val="28"/>
        </w:rPr>
        <w:t xml:space="preserve"> рук, учат внимательности, усидчивости и аккуратности. </w:t>
      </w:r>
    </w:p>
    <w:p w:rsidR="00DD039E" w:rsidRDefault="00BD35BF" w:rsidP="00BD35B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16900">
        <w:rPr>
          <w:rFonts w:ascii="Times New Roman" w:hAnsi="Times New Roman"/>
          <w:sz w:val="28"/>
          <w:szCs w:val="28"/>
        </w:rPr>
        <w:t xml:space="preserve">Тематику «рисования нитками» </w:t>
      </w:r>
      <w:r w:rsidR="008D5B39" w:rsidRPr="00A96C69">
        <w:rPr>
          <w:rFonts w:ascii="Times New Roman" w:hAnsi="Times New Roman"/>
          <w:sz w:val="28"/>
          <w:szCs w:val="28"/>
        </w:rPr>
        <w:t xml:space="preserve"> выбрали </w:t>
      </w:r>
      <w:r w:rsidR="00416900">
        <w:rPr>
          <w:rFonts w:ascii="Times New Roman" w:hAnsi="Times New Roman"/>
          <w:sz w:val="28"/>
          <w:szCs w:val="28"/>
        </w:rPr>
        <w:t>разную  «Фрукты», «Я</w:t>
      </w:r>
      <w:r w:rsidR="008D5B39" w:rsidRPr="00A96C69">
        <w:rPr>
          <w:rFonts w:ascii="Times New Roman" w:hAnsi="Times New Roman"/>
          <w:sz w:val="28"/>
          <w:szCs w:val="28"/>
        </w:rPr>
        <w:t>годы»</w:t>
      </w:r>
      <w:r w:rsidR="00416900">
        <w:rPr>
          <w:rFonts w:ascii="Times New Roman" w:hAnsi="Times New Roman"/>
          <w:sz w:val="28"/>
          <w:szCs w:val="28"/>
        </w:rPr>
        <w:t>, «Рыбы», «Грибы»</w:t>
      </w:r>
      <w:r w:rsidR="008D5B39" w:rsidRPr="00A96C69">
        <w:rPr>
          <w:rFonts w:ascii="Times New Roman" w:hAnsi="Times New Roman"/>
          <w:sz w:val="28"/>
          <w:szCs w:val="28"/>
        </w:rPr>
        <w:t>. Дети самостоятельно</w:t>
      </w:r>
      <w:r w:rsidR="00416900">
        <w:rPr>
          <w:rFonts w:ascii="Times New Roman" w:hAnsi="Times New Roman"/>
          <w:sz w:val="28"/>
          <w:szCs w:val="28"/>
        </w:rPr>
        <w:t xml:space="preserve"> подбирали</w:t>
      </w:r>
      <w:bookmarkStart w:id="0" w:name="_GoBack"/>
      <w:bookmarkEnd w:id="0"/>
      <w:r w:rsidR="008D5B39" w:rsidRPr="00A96C69">
        <w:rPr>
          <w:rFonts w:ascii="Times New Roman" w:hAnsi="Times New Roman"/>
          <w:sz w:val="28"/>
          <w:szCs w:val="28"/>
        </w:rPr>
        <w:t xml:space="preserve"> сюжет своей будущей работы, нитки соответствующего цвета, переводили сюжет на картон, а затем вышивали. Сначала швом «вперед иголкой» прорисовывали контур предмета, а затем длинным стежком заштриховывали пр</w:t>
      </w:r>
      <w:r w:rsidR="000740FD">
        <w:rPr>
          <w:rFonts w:ascii="Times New Roman" w:hAnsi="Times New Roman"/>
          <w:sz w:val="28"/>
          <w:szCs w:val="28"/>
        </w:rPr>
        <w:t>едметы.</w:t>
      </w:r>
      <w:r>
        <w:rPr>
          <w:rFonts w:ascii="Times New Roman" w:hAnsi="Times New Roman"/>
          <w:sz w:val="28"/>
          <w:szCs w:val="28"/>
        </w:rPr>
        <w:t xml:space="preserve"> Стежки старались проводить параллельно и  на небольшом расстоянии  друг от друга. Наши ребята остались довольны результатом своего труда. Все работы были выставлены на выставке детского творчества.</w:t>
      </w:r>
    </w:p>
    <w:p w:rsidR="00BD35BF" w:rsidRDefault="00BD35BF" w:rsidP="00BD35B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D35BF" w:rsidRDefault="00BD35BF" w:rsidP="00BD35B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Шурыгина В.В.</w:t>
      </w:r>
    </w:p>
    <w:p w:rsidR="004A4AD6" w:rsidRPr="000740FD" w:rsidRDefault="004A4AD6" w:rsidP="00BD35BF">
      <w:pPr>
        <w:spacing w:after="0"/>
        <w:jc w:val="right"/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user\Desktop\1\IMG_20211118_144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\IMG_20211118_144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C56" w:rsidRPr="00DD039E" w:rsidRDefault="00814C56" w:rsidP="00DD039E"/>
    <w:sectPr w:rsidR="00814C56" w:rsidRPr="00DD039E" w:rsidSect="00FD3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B36"/>
    <w:rsid w:val="000740FD"/>
    <w:rsid w:val="00402B36"/>
    <w:rsid w:val="00416900"/>
    <w:rsid w:val="004A4AD6"/>
    <w:rsid w:val="00814C56"/>
    <w:rsid w:val="008D5B39"/>
    <w:rsid w:val="00BD35BF"/>
    <w:rsid w:val="00DD039E"/>
    <w:rsid w:val="00E02ABC"/>
    <w:rsid w:val="00FD3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A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3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</dc:creator>
  <cp:keywords/>
  <dc:description/>
  <cp:lastModifiedBy>a</cp:lastModifiedBy>
  <cp:revision>9</cp:revision>
  <cp:lastPrinted>2021-11-18T08:04:00Z</cp:lastPrinted>
  <dcterms:created xsi:type="dcterms:W3CDTF">2010-02-28T19:48:00Z</dcterms:created>
  <dcterms:modified xsi:type="dcterms:W3CDTF">2021-11-18T08:05:00Z</dcterms:modified>
</cp:coreProperties>
</file>