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F" w:rsidRPr="00036E30" w:rsidRDefault="000A44EF" w:rsidP="000A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 по устранению недостатков, выявленных в ходе</w:t>
      </w:r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независимой </w:t>
      </w:r>
      <w:proofErr w:type="gramStart"/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2018 году</w:t>
      </w:r>
    </w:p>
    <w:p w:rsidR="000A44EF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4EF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6B1">
        <w:rPr>
          <w:rFonts w:ascii="Times New Roman" w:eastAsia="Calibri" w:hAnsi="Times New Roman" w:cs="Times New Roman"/>
          <w:b/>
          <w:sz w:val="28"/>
          <w:szCs w:val="28"/>
        </w:rPr>
        <w:t xml:space="preserve">ГБУСО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РБ </w:t>
      </w:r>
      <w:r w:rsidRPr="001816B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Заиграевский </w:t>
      </w:r>
      <w:r w:rsidRPr="001816B1">
        <w:rPr>
          <w:rFonts w:ascii="Times New Roman" w:eastAsia="Calibri" w:hAnsi="Times New Roman" w:cs="Times New Roman"/>
          <w:b/>
          <w:sz w:val="28"/>
          <w:szCs w:val="28"/>
        </w:rPr>
        <w:t>социально - реабилитационный центр для несовершеннолетних»</w:t>
      </w:r>
    </w:p>
    <w:p w:rsidR="000A44EF" w:rsidRPr="003F0BD2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4418"/>
        <w:gridCol w:w="3692"/>
        <w:gridCol w:w="2095"/>
        <w:gridCol w:w="1938"/>
        <w:gridCol w:w="2111"/>
        <w:gridCol w:w="2048"/>
      </w:tblGrid>
      <w:tr w:rsidR="000A44EF" w:rsidRPr="00796984" w:rsidTr="00D07182">
        <w:trPr>
          <w:trHeight w:val="825"/>
        </w:trPr>
        <w:tc>
          <w:tcPr>
            <w:tcW w:w="4418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едостатк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выявленны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4EF" w:rsidRPr="009703E6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ходе независимой  </w:t>
            </w:r>
            <w:proofErr w:type="gramStart"/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качества  условий оказания услуг</w:t>
            </w:r>
            <w:proofErr w:type="gramEnd"/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Наименование мероприятия по устранению недостатков, 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выявленных в ходе независимой  </w:t>
            </w:r>
            <w:proofErr w:type="gramStart"/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качества  условий оказания услуг</w:t>
            </w:r>
            <w:proofErr w:type="gramEnd"/>
          </w:p>
          <w:p w:rsidR="000A44EF" w:rsidRPr="009703E6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Плановый 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38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59" w:type="dxa"/>
            <w:gridSpan w:val="2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ходе реализации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0A44EF" w:rsidRPr="00796984" w:rsidTr="00D07182">
        <w:trPr>
          <w:trHeight w:val="825"/>
        </w:trPr>
        <w:tc>
          <w:tcPr>
            <w:tcW w:w="4418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устранению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недостатков</w:t>
            </w:r>
          </w:p>
        </w:tc>
        <w:tc>
          <w:tcPr>
            <w:tcW w:w="204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A44EF" w:rsidRPr="00796984" w:rsidTr="00D07182">
        <w:trPr>
          <w:trHeight w:val="516"/>
        </w:trPr>
        <w:tc>
          <w:tcPr>
            <w:tcW w:w="16302" w:type="dxa"/>
            <w:gridSpan w:val="6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1.Открытость и доступность информации об организации </w:t>
            </w:r>
          </w:p>
        </w:tc>
      </w:tr>
      <w:tr w:rsidR="000A44EF" w:rsidRPr="00796984" w:rsidTr="00D07182">
        <w:trPr>
          <w:trHeight w:val="1483"/>
        </w:trPr>
        <w:tc>
          <w:tcPr>
            <w:tcW w:w="4418" w:type="dxa"/>
          </w:tcPr>
          <w:p w:rsidR="000A44EF" w:rsidRPr="00971D17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D17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учреждения отсутствует информация:</w:t>
            </w:r>
          </w:p>
          <w:p w:rsidR="000A44EF" w:rsidRPr="00971D17" w:rsidRDefault="000A44EF" w:rsidP="00D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17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971D1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деятельности;</w:t>
            </w:r>
          </w:p>
          <w:p w:rsidR="000A44EF" w:rsidRPr="00971D17" w:rsidRDefault="000A44EF" w:rsidP="00D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17">
              <w:rPr>
                <w:rFonts w:ascii="Times New Roman" w:hAnsi="Times New Roman" w:cs="Times New Roman"/>
                <w:sz w:val="24"/>
                <w:szCs w:val="24"/>
              </w:rPr>
              <w:t>- о наличии предписаний органов, осуществляющих контроль в сфере социального обслуживания, и отчетов об исполнении указанных предписаний</w:t>
            </w:r>
          </w:p>
          <w:p w:rsidR="000A44EF" w:rsidRPr="00971D17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D17">
              <w:rPr>
                <w:rFonts w:ascii="Times New Roman" w:hAnsi="Times New Roman" w:cs="Times New Roman"/>
                <w:sz w:val="24"/>
                <w:szCs w:val="24"/>
              </w:rPr>
              <w:t>- о проведении независимой оценки качества оказания социальных услуг</w:t>
            </w:r>
          </w:p>
          <w:p w:rsidR="000A44EF" w:rsidRPr="00160023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A44EF" w:rsidRPr="00160023" w:rsidRDefault="000A44EF" w:rsidP="00D07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сайта учреждения в соответствие, именно размещение информации: о финансово-хозяйственной деятельности о наличии предписаний органов, осуществляющих контроль в сфере социального обслуживания, и отчетов об исполнении указанных предписаний о проведении независимой оценки качества оказания социальных услуг</w:t>
            </w:r>
          </w:p>
        </w:tc>
        <w:tc>
          <w:tcPr>
            <w:tcW w:w="2095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1938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Г.И.</w:t>
            </w:r>
          </w:p>
        </w:tc>
        <w:tc>
          <w:tcPr>
            <w:tcW w:w="2111" w:type="dxa"/>
          </w:tcPr>
          <w:p w:rsidR="000A44EF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размещена </w:t>
            </w:r>
          </w:p>
        </w:tc>
        <w:tc>
          <w:tcPr>
            <w:tcW w:w="204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A44EF" w:rsidRPr="00796984" w:rsidTr="00D07182">
        <w:trPr>
          <w:trHeight w:val="1483"/>
        </w:trPr>
        <w:tc>
          <w:tcPr>
            <w:tcW w:w="4418" w:type="dxa"/>
          </w:tcPr>
          <w:p w:rsidR="000A44EF" w:rsidRPr="00971D17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hAnsi="Times New Roman" w:cs="Times New Roman"/>
              </w:rPr>
              <w:t xml:space="preserve"> Отсутствует    </w:t>
            </w:r>
            <w:r w:rsidRPr="00F11447">
              <w:rPr>
                <w:rFonts w:ascii="Times New Roman" w:hAnsi="Times New Roman" w:cs="Times New Roman"/>
              </w:rPr>
              <w:t>раздел «Часто задаваемые вопросы»</w:t>
            </w:r>
          </w:p>
        </w:tc>
        <w:tc>
          <w:tcPr>
            <w:tcW w:w="3692" w:type="dxa"/>
          </w:tcPr>
          <w:p w:rsidR="000A44EF" w:rsidRPr="00F424AD" w:rsidRDefault="000A44EF" w:rsidP="00D07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</w:t>
            </w:r>
            <w:r w:rsidRPr="00F11447">
              <w:rPr>
                <w:rFonts w:ascii="Times New Roman" w:eastAsia="Calibri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2095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193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F04EBA">
              <w:rPr>
                <w:rFonts w:ascii="Times New Roman" w:eastAsia="Calibri" w:hAnsi="Times New Roman" w:cs="Times New Roman"/>
                <w:sz w:val="24"/>
                <w:szCs w:val="24"/>
              </w:rPr>
              <w:t>«Часто задаваемые вопросы»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A44EF" w:rsidRPr="00796984" w:rsidTr="00D07182">
        <w:tc>
          <w:tcPr>
            <w:tcW w:w="4418" w:type="dxa"/>
          </w:tcPr>
          <w:p w:rsidR="000A44EF" w:rsidRPr="00F04EBA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доступность записи на </w:t>
            </w:r>
            <w:r w:rsidRPr="00F04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услуги (по телефону, с использованием сети «Интернет» на официальном сайте организации и пр.)</w:t>
            </w:r>
          </w:p>
        </w:tc>
        <w:tc>
          <w:tcPr>
            <w:tcW w:w="3692" w:type="dxa"/>
          </w:tcPr>
          <w:p w:rsidR="000A44EF" w:rsidRPr="00160023" w:rsidRDefault="000A44EF" w:rsidP="00D07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доступность записи </w:t>
            </w: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получение услуги (по телефону, с использованием сети «Интернет» на официальном сайте организации и пр.)</w:t>
            </w:r>
          </w:p>
        </w:tc>
        <w:tc>
          <w:tcPr>
            <w:tcW w:w="2095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2019 </w:t>
            </w:r>
          </w:p>
        </w:tc>
        <w:tc>
          <w:tcPr>
            <w:tcW w:w="1938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доступность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2019</w:t>
            </w:r>
          </w:p>
        </w:tc>
      </w:tr>
      <w:tr w:rsidR="000A44EF" w:rsidRPr="00796984" w:rsidTr="00D07182">
        <w:tc>
          <w:tcPr>
            <w:tcW w:w="16302" w:type="dxa"/>
            <w:gridSpan w:val="6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Комфортность условий предоставления услуг </w:t>
            </w:r>
          </w:p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4EF" w:rsidRPr="00796984" w:rsidTr="00D07182">
        <w:tc>
          <w:tcPr>
            <w:tcW w:w="4418" w:type="dxa"/>
          </w:tcPr>
          <w:p w:rsidR="000A44EF" w:rsidRPr="00160023" w:rsidRDefault="000A44EF" w:rsidP="00D07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</w:rPr>
              <w:t>Не обеспечено  наличие и понятности навигации внутри организации</w:t>
            </w:r>
          </w:p>
        </w:tc>
        <w:tc>
          <w:tcPr>
            <w:tcW w:w="3692" w:type="dxa"/>
          </w:tcPr>
          <w:p w:rsidR="000A44EF" w:rsidRPr="00160023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наличие и понятность навигации </w:t>
            </w:r>
          </w:p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2019 </w:t>
            </w:r>
          </w:p>
        </w:tc>
        <w:tc>
          <w:tcPr>
            <w:tcW w:w="1938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навигации</w:t>
            </w:r>
          </w:p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2048" w:type="dxa"/>
          </w:tcPr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2019 </w:t>
            </w:r>
          </w:p>
        </w:tc>
      </w:tr>
      <w:tr w:rsidR="000A44EF" w:rsidRPr="00796984" w:rsidTr="00D07182">
        <w:tc>
          <w:tcPr>
            <w:tcW w:w="16302" w:type="dxa"/>
            <w:gridSpan w:val="6"/>
          </w:tcPr>
          <w:p w:rsidR="000A44EF" w:rsidRPr="005A61E0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6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Доступность услуг для инвалидов </w:t>
            </w:r>
          </w:p>
        </w:tc>
      </w:tr>
      <w:tr w:rsidR="000A44EF" w:rsidRPr="00796984" w:rsidTr="00D07182">
        <w:tc>
          <w:tcPr>
            <w:tcW w:w="4418" w:type="dxa"/>
          </w:tcPr>
          <w:p w:rsidR="000A44EF" w:rsidRPr="00160023" w:rsidRDefault="000A44EF" w:rsidP="00D071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0023">
              <w:rPr>
                <w:rFonts w:ascii="Times New Roman" w:eastAsia="Calibri" w:hAnsi="Times New Roman" w:cs="Times New Roman"/>
              </w:rPr>
              <w:t>Не обеспечено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92" w:type="dxa"/>
            <w:vMerge w:val="restart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заявку в МСЗН РБ для выделения денежных сре</w:t>
            </w:r>
            <w:proofErr w:type="gramStart"/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приобретения  знаков </w:t>
            </w:r>
          </w:p>
        </w:tc>
        <w:tc>
          <w:tcPr>
            <w:tcW w:w="2095" w:type="dxa"/>
            <w:vMerge w:val="restart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квартал 2019</w:t>
            </w:r>
          </w:p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0A44EF" w:rsidRPr="00251E12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1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навигации</w:t>
            </w:r>
          </w:p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1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2048" w:type="dxa"/>
            <w:vMerge w:val="restart"/>
          </w:tcPr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2019 </w:t>
            </w:r>
          </w:p>
        </w:tc>
      </w:tr>
      <w:tr w:rsidR="000A44EF" w:rsidRPr="00796984" w:rsidTr="00D07182">
        <w:tc>
          <w:tcPr>
            <w:tcW w:w="4418" w:type="dxa"/>
          </w:tcPr>
          <w:p w:rsidR="000A44EF" w:rsidRPr="00160023" w:rsidRDefault="000A44EF" w:rsidP="00D0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0023">
              <w:rPr>
                <w:rFonts w:ascii="Times New Roman" w:eastAsia="Times New Roman" w:hAnsi="Times New Roman" w:cs="Times New Roman"/>
              </w:rPr>
              <w:t>Не обеспечено дублирование для инвалидов по слуху и зрению звуковой и зрительной информации</w:t>
            </w:r>
          </w:p>
        </w:tc>
        <w:tc>
          <w:tcPr>
            <w:tcW w:w="3692" w:type="dxa"/>
            <w:vMerge/>
          </w:tcPr>
          <w:p w:rsidR="000A44EF" w:rsidRPr="00160023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4EF" w:rsidRPr="00796984" w:rsidTr="00D07182">
        <w:tc>
          <w:tcPr>
            <w:tcW w:w="4418" w:type="dxa"/>
          </w:tcPr>
          <w:p w:rsidR="000A44EF" w:rsidRPr="00160023" w:rsidRDefault="000A44EF" w:rsidP="00D071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61E0">
              <w:rPr>
                <w:rFonts w:ascii="Times New Roman" w:eastAsia="Times New Roman" w:hAnsi="Times New Roman" w:cs="Times New Roman"/>
              </w:rPr>
              <w:t>Отсутствует стоянка для автотранспортных средств инвалидов</w:t>
            </w:r>
            <w:r w:rsidRPr="005A61E0">
              <w:rPr>
                <w:rFonts w:ascii="Times New Roman" w:eastAsia="Times New Roman" w:hAnsi="Times New Roman" w:cs="Times New Roman"/>
              </w:rPr>
              <w:tab/>
            </w:r>
            <w:r w:rsidRPr="005A61E0">
              <w:rPr>
                <w:rFonts w:ascii="Times New Roman" w:eastAsia="Times New Roman" w:hAnsi="Times New Roman" w:cs="Times New Roman"/>
              </w:rPr>
              <w:tab/>
            </w:r>
            <w:r w:rsidRPr="005A61E0">
              <w:rPr>
                <w:rFonts w:ascii="Times New Roman" w:eastAsia="Times New Roman" w:hAnsi="Times New Roman" w:cs="Times New Roman"/>
              </w:rPr>
              <w:tab/>
            </w:r>
            <w:r w:rsidRPr="005A61E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92" w:type="dxa"/>
          </w:tcPr>
          <w:p w:rsidR="000A44EF" w:rsidRPr="00160023" w:rsidRDefault="000A44EF" w:rsidP="00D07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1E0">
              <w:rPr>
                <w:rFonts w:ascii="Times New Roman" w:eastAsia="Times New Roman" w:hAnsi="Times New Roman" w:cs="Times New Roman"/>
              </w:rPr>
              <w:t>Оборудовать стоянку для автотранспортных средств инвалидов</w:t>
            </w:r>
            <w:r w:rsidRPr="005A61E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095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2019 </w:t>
            </w:r>
          </w:p>
        </w:tc>
        <w:tc>
          <w:tcPr>
            <w:tcW w:w="1938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Оборудована стоянка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автотранспотрных</w:t>
            </w:r>
            <w:proofErr w:type="spellEnd"/>
          </w:p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048" w:type="dxa"/>
          </w:tcPr>
          <w:p w:rsidR="000A44EF" w:rsidRPr="00796984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</w:tr>
    </w:tbl>
    <w:p w:rsidR="000A44EF" w:rsidRDefault="000A44EF" w:rsidP="000A44EF">
      <w:pPr>
        <w:spacing w:after="0" w:line="240" w:lineRule="auto"/>
        <w:jc w:val="center"/>
      </w:pPr>
    </w:p>
    <w:p w:rsidR="000A44EF" w:rsidRDefault="000A44EF" w:rsidP="000A44EF">
      <w:pPr>
        <w:spacing w:after="0" w:line="240" w:lineRule="auto"/>
        <w:jc w:val="center"/>
      </w:pPr>
    </w:p>
    <w:p w:rsidR="000A44EF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4EF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8F2" w:rsidRDefault="006928F2"/>
    <w:sectPr w:rsidR="006928F2" w:rsidSect="000A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4EF"/>
    <w:rsid w:val="000A44EF"/>
    <w:rsid w:val="006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a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2020-05-22T06:17:00Z</dcterms:created>
  <dcterms:modified xsi:type="dcterms:W3CDTF">2020-05-22T06:17:00Z</dcterms:modified>
</cp:coreProperties>
</file>