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EF" w:rsidRPr="00036E30" w:rsidRDefault="000A44EF" w:rsidP="000A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3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 по устранению недостатков, выявленных в ходе</w:t>
      </w:r>
      <w:r w:rsidRPr="0003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независимой </w:t>
      </w:r>
      <w:proofErr w:type="gramStart"/>
      <w:r w:rsidRPr="0003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03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</w:t>
      </w:r>
      <w:r w:rsidR="00565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03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году</w:t>
      </w:r>
    </w:p>
    <w:p w:rsidR="000A44EF" w:rsidRDefault="000A44EF" w:rsidP="000A44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4EF" w:rsidRDefault="000A44EF" w:rsidP="000A44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6B1">
        <w:rPr>
          <w:rFonts w:ascii="Times New Roman" w:eastAsia="Calibri" w:hAnsi="Times New Roman" w:cs="Times New Roman"/>
          <w:b/>
          <w:sz w:val="28"/>
          <w:szCs w:val="28"/>
        </w:rPr>
        <w:t xml:space="preserve">ГБУСО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РБ </w:t>
      </w:r>
      <w:r w:rsidRPr="001816B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Заиграевский </w:t>
      </w:r>
      <w:r w:rsidRPr="001816B1">
        <w:rPr>
          <w:rFonts w:ascii="Times New Roman" w:eastAsia="Calibri" w:hAnsi="Times New Roman" w:cs="Times New Roman"/>
          <w:b/>
          <w:sz w:val="28"/>
          <w:szCs w:val="28"/>
        </w:rPr>
        <w:t>социально - реабилитационный центр для несовершеннолетних»</w:t>
      </w:r>
    </w:p>
    <w:p w:rsidR="000A44EF" w:rsidRPr="003F0BD2" w:rsidRDefault="000A44EF" w:rsidP="000A44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16302" w:type="dxa"/>
        <w:tblInd w:w="-856" w:type="dxa"/>
        <w:tblLook w:val="04A0"/>
      </w:tblPr>
      <w:tblGrid>
        <w:gridCol w:w="4418"/>
        <w:gridCol w:w="3692"/>
        <w:gridCol w:w="2095"/>
        <w:gridCol w:w="1938"/>
        <w:gridCol w:w="2111"/>
        <w:gridCol w:w="2048"/>
      </w:tblGrid>
      <w:tr w:rsidR="000A44EF" w:rsidRPr="00796984" w:rsidTr="00D07182">
        <w:trPr>
          <w:trHeight w:val="825"/>
        </w:trPr>
        <w:tc>
          <w:tcPr>
            <w:tcW w:w="4418" w:type="dxa"/>
            <w:vMerge w:val="restart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F64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едостатк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F64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выявленны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64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44EF" w:rsidRPr="009703E6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ходе независимой  </w:t>
            </w:r>
            <w:proofErr w:type="gramStart"/>
            <w:r w:rsidRPr="00F64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 качества  условий оказания услуг</w:t>
            </w:r>
            <w:proofErr w:type="gramEnd"/>
            <w:r w:rsidRPr="00F64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2" w:type="dxa"/>
            <w:vMerge w:val="restart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Наименование мероприятия по устранению недостатков, </w:t>
            </w:r>
            <w:r w:rsidRPr="00F64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выявленных в ходе независимой  </w:t>
            </w:r>
            <w:proofErr w:type="gramStart"/>
            <w:r w:rsidRPr="00F64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 качества  условий оказания услуг</w:t>
            </w:r>
            <w:proofErr w:type="gramEnd"/>
          </w:p>
          <w:p w:rsidR="000A44EF" w:rsidRPr="009703E6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Плановый </w:t>
            </w:r>
          </w:p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</w:t>
            </w:r>
          </w:p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38" w:type="dxa"/>
            <w:vMerge w:val="restart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59" w:type="dxa"/>
            <w:gridSpan w:val="2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ходе реализации</w:t>
            </w:r>
          </w:p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 </w:t>
            </w:r>
          </w:p>
        </w:tc>
      </w:tr>
      <w:tr w:rsidR="000A44EF" w:rsidRPr="00796984" w:rsidTr="00D07182">
        <w:trPr>
          <w:trHeight w:val="825"/>
        </w:trPr>
        <w:tc>
          <w:tcPr>
            <w:tcW w:w="4418" w:type="dxa"/>
            <w:vMerge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vMerge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устранению</w:t>
            </w:r>
          </w:p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недостатков</w:t>
            </w:r>
          </w:p>
        </w:tc>
        <w:tc>
          <w:tcPr>
            <w:tcW w:w="2048" w:type="dxa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Фактический</w:t>
            </w:r>
          </w:p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0A44EF" w:rsidRPr="00796984" w:rsidTr="00D07182">
        <w:trPr>
          <w:trHeight w:val="516"/>
        </w:trPr>
        <w:tc>
          <w:tcPr>
            <w:tcW w:w="16302" w:type="dxa"/>
            <w:gridSpan w:val="6"/>
          </w:tcPr>
          <w:p w:rsidR="000A44EF" w:rsidRDefault="000A44EF" w:rsidP="00B430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B43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A44EF" w:rsidRPr="00796984" w:rsidTr="000F15F8">
        <w:trPr>
          <w:trHeight w:val="6115"/>
        </w:trPr>
        <w:tc>
          <w:tcPr>
            <w:tcW w:w="4418" w:type="dxa"/>
          </w:tcPr>
          <w:p w:rsidR="00E6046D" w:rsidRDefault="00E6046D" w:rsidP="00E6046D">
            <w:pPr>
              <w:pStyle w:val="a8"/>
              <w:contextualSpacing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в учреждении следующие условия доступности услуг для инвалидов:</w:t>
            </w:r>
          </w:p>
          <w:p w:rsidR="00E6046D" w:rsidRDefault="00E6046D" w:rsidP="00E6046D">
            <w:pPr>
              <w:pStyle w:val="a8"/>
              <w:contextualSpacing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· отсутствует возможность предоставления инвалидам по слуху (слуху и зрению) услуг </w:t>
            </w:r>
            <w:proofErr w:type="spellStart"/>
            <w:r>
              <w:rPr>
                <w:color w:val="000000"/>
                <w:sz w:val="27"/>
                <w:szCs w:val="27"/>
              </w:rPr>
              <w:t>сурдопереводчика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</w:rPr>
              <w:t>тифлосурдопереводчика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); </w:t>
            </w:r>
          </w:p>
          <w:p w:rsidR="000A44EF" w:rsidRPr="000F15F8" w:rsidRDefault="00E6046D" w:rsidP="000F15F8">
            <w:pPr>
              <w:pStyle w:val="a8"/>
              <w:contextualSpacing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· отсутствует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  <w:tc>
          <w:tcPr>
            <w:tcW w:w="3692" w:type="dxa"/>
          </w:tcPr>
          <w:p w:rsidR="00E6046D" w:rsidRDefault="00E6046D" w:rsidP="00E6046D">
            <w:pPr>
              <w:pStyle w:val="a8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Обеспечить в учреждении следующие условия доступности услуг для инвалидов: </w:t>
            </w:r>
          </w:p>
          <w:p w:rsidR="00E6046D" w:rsidRDefault="00E6046D" w:rsidP="00E6046D">
            <w:pPr>
              <w:pStyle w:val="a8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· обеспечить возможность предоставления инвалидам по слуху (слуху и зрению) услуг </w:t>
            </w:r>
            <w:proofErr w:type="spellStart"/>
            <w:r>
              <w:rPr>
                <w:color w:val="000000"/>
                <w:sz w:val="27"/>
                <w:szCs w:val="27"/>
              </w:rPr>
              <w:t>сурдопереводчика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</w:rPr>
              <w:t>тифлосурдопереводчика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); </w:t>
            </w:r>
          </w:p>
          <w:p w:rsidR="00E6046D" w:rsidRDefault="00E6046D" w:rsidP="00E6046D">
            <w:pPr>
              <w:pStyle w:val="a8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· обеспечить возможность предоставления помощи, оказываемой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  <w:p w:rsidR="00565488" w:rsidRDefault="00565488" w:rsidP="00D071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EF" w:rsidRPr="00160023" w:rsidRDefault="000A44EF" w:rsidP="00D071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0A44EF" w:rsidRPr="00160023" w:rsidRDefault="00B430D9" w:rsidP="005654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квартал 2022 года</w:t>
            </w:r>
            <w:r w:rsidR="000A4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0A44EF" w:rsidRPr="00160023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Кочетова Г.И.</w:t>
            </w:r>
          </w:p>
        </w:tc>
        <w:tc>
          <w:tcPr>
            <w:tcW w:w="2111" w:type="dxa"/>
          </w:tcPr>
          <w:p w:rsidR="00CD67A5" w:rsidRPr="00CD67A5" w:rsidRDefault="00CD67A5" w:rsidP="00CD6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A44EF" w:rsidRDefault="000A44EF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5F8" w:rsidRDefault="000F15F8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5F8" w:rsidRDefault="000F15F8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5F8" w:rsidRDefault="000F15F8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5F8" w:rsidRDefault="000F15F8" w:rsidP="00D07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5F8" w:rsidRPr="000F15F8" w:rsidRDefault="000F15F8" w:rsidP="000F1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5F8" w:rsidRPr="000F15F8" w:rsidRDefault="000F15F8" w:rsidP="000F1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5F8" w:rsidRPr="000F15F8" w:rsidRDefault="000F15F8" w:rsidP="000F1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5F8" w:rsidRPr="000F15F8" w:rsidRDefault="000F15F8" w:rsidP="000F1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5F8" w:rsidRPr="000F15F8" w:rsidRDefault="000F15F8" w:rsidP="000F1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5F8" w:rsidRPr="000F15F8" w:rsidRDefault="000F15F8" w:rsidP="000F1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5F8" w:rsidRPr="000F15F8" w:rsidRDefault="000F15F8" w:rsidP="000F1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5F8" w:rsidRPr="000F15F8" w:rsidRDefault="000F15F8" w:rsidP="000F1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5F8" w:rsidRDefault="000F15F8" w:rsidP="000F1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5F8" w:rsidRPr="000F15F8" w:rsidRDefault="000F15F8" w:rsidP="000F1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5F8" w:rsidRPr="000F15F8" w:rsidRDefault="000F15F8" w:rsidP="000F1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5F8" w:rsidRPr="000F15F8" w:rsidRDefault="000F15F8" w:rsidP="000F1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5F8" w:rsidRPr="000F15F8" w:rsidRDefault="000F15F8" w:rsidP="000F1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5F8" w:rsidRPr="000F15F8" w:rsidRDefault="000F15F8" w:rsidP="000F1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28F2" w:rsidRDefault="006928F2"/>
    <w:sectPr w:rsidR="006928F2" w:rsidSect="00E950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2B" w:rsidRDefault="0071342B" w:rsidP="00E95021">
      <w:pPr>
        <w:spacing w:after="0" w:line="240" w:lineRule="auto"/>
      </w:pPr>
      <w:r>
        <w:separator/>
      </w:r>
    </w:p>
  </w:endnote>
  <w:endnote w:type="continuationSeparator" w:id="0">
    <w:p w:rsidR="0071342B" w:rsidRDefault="0071342B" w:rsidP="00E9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2B" w:rsidRDefault="0071342B" w:rsidP="00E95021">
      <w:pPr>
        <w:spacing w:after="0" w:line="240" w:lineRule="auto"/>
      </w:pPr>
      <w:r>
        <w:separator/>
      </w:r>
    </w:p>
  </w:footnote>
  <w:footnote w:type="continuationSeparator" w:id="0">
    <w:p w:rsidR="0071342B" w:rsidRDefault="0071342B" w:rsidP="00E9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6EF3"/>
    <w:multiLevelType w:val="hybridMultilevel"/>
    <w:tmpl w:val="5E34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14EA"/>
    <w:multiLevelType w:val="hybridMultilevel"/>
    <w:tmpl w:val="5F74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4EF"/>
    <w:rsid w:val="000A44EF"/>
    <w:rsid w:val="000F15F8"/>
    <w:rsid w:val="005146E4"/>
    <w:rsid w:val="00565488"/>
    <w:rsid w:val="006928F2"/>
    <w:rsid w:val="0071342B"/>
    <w:rsid w:val="007C3DAC"/>
    <w:rsid w:val="007C7B2D"/>
    <w:rsid w:val="00A32F07"/>
    <w:rsid w:val="00B430D9"/>
    <w:rsid w:val="00B73AAB"/>
    <w:rsid w:val="00BE6F2D"/>
    <w:rsid w:val="00CA0A68"/>
    <w:rsid w:val="00CD67A5"/>
    <w:rsid w:val="00D75061"/>
    <w:rsid w:val="00E6046D"/>
    <w:rsid w:val="00E95021"/>
    <w:rsid w:val="00EC6968"/>
    <w:rsid w:val="00FC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5021"/>
  </w:style>
  <w:style w:type="paragraph" w:styleId="a6">
    <w:name w:val="footer"/>
    <w:basedOn w:val="a"/>
    <w:link w:val="a7"/>
    <w:uiPriority w:val="99"/>
    <w:semiHidden/>
    <w:unhideWhenUsed/>
    <w:rsid w:val="00E9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5021"/>
  </w:style>
  <w:style w:type="paragraph" w:styleId="a8">
    <w:name w:val="Normal (Web)"/>
    <w:basedOn w:val="a"/>
    <w:uiPriority w:val="99"/>
    <w:unhideWhenUsed/>
    <w:rsid w:val="00E6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D6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2020-05-22T06:17:00Z</dcterms:created>
  <dcterms:modified xsi:type="dcterms:W3CDTF">2023-07-21T02:21:00Z</dcterms:modified>
</cp:coreProperties>
</file>