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51" w:rsidRPr="007415AD" w:rsidRDefault="00D90E51" w:rsidP="00D90E51">
      <w:pPr>
        <w:pStyle w:val="a3"/>
      </w:pPr>
      <w:r w:rsidRPr="007415AD">
        <w:t>Республика Бурятия</w:t>
      </w:r>
    </w:p>
    <w:p w:rsidR="00D90E51" w:rsidRPr="007415AD" w:rsidRDefault="00D90E51" w:rsidP="00D90E51">
      <w:pPr>
        <w:spacing w:after="0" w:line="240" w:lineRule="auto"/>
        <w:jc w:val="center"/>
        <w:rPr>
          <w:sz w:val="32"/>
        </w:rPr>
      </w:pPr>
      <w:r w:rsidRPr="007415AD">
        <w:rPr>
          <w:sz w:val="32"/>
        </w:rPr>
        <w:t>Заиграевский район</w:t>
      </w:r>
    </w:p>
    <w:p w:rsidR="00D90E51" w:rsidRPr="007415AD" w:rsidRDefault="00D90E51" w:rsidP="00D90E51">
      <w:pPr>
        <w:spacing w:after="0" w:line="240" w:lineRule="auto"/>
        <w:jc w:val="center"/>
        <w:rPr>
          <w:sz w:val="32"/>
        </w:rPr>
      </w:pPr>
      <w:r w:rsidRPr="007415AD">
        <w:rPr>
          <w:sz w:val="32"/>
        </w:rPr>
        <w:t>Государственное бюджетное учреждение социального обслуживания</w:t>
      </w:r>
    </w:p>
    <w:p w:rsidR="00D90E51" w:rsidRDefault="00D90E51" w:rsidP="00D90E5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</w:rPr>
      </w:pPr>
      <w:r w:rsidRPr="007415AD">
        <w:rPr>
          <w:b/>
        </w:rPr>
        <w:t>ЗАИГРАЕВСКИЙ СОЦИАЛЬНО-РЕАБИЛИТАЦИОННЫЙ ЦЕНТР ДЛЯ НЕСОВЕРШЕННОЛЕТНИХ</w:t>
      </w:r>
    </w:p>
    <w:p w:rsidR="00D90E51" w:rsidRDefault="00D90E51" w:rsidP="00D90E51">
      <w:pPr>
        <w:spacing w:after="0" w:line="240" w:lineRule="auto"/>
      </w:pPr>
      <w:r>
        <w:t xml:space="preserve">671325     с. </w:t>
      </w:r>
      <w:proofErr w:type="gramStart"/>
      <w:r>
        <w:t>Новая</w:t>
      </w:r>
      <w:proofErr w:type="gramEnd"/>
      <w:r>
        <w:t xml:space="preserve"> Брянь      пер. Верховской 1    телефон:  8(30136)53-6-66, телефакс: 8(30136)53-9-72      </w:t>
      </w:r>
    </w:p>
    <w:p w:rsidR="00FE5FCE" w:rsidRPr="00D90E51" w:rsidRDefault="00D90E51" w:rsidP="00FE5FCE">
      <w:pPr>
        <w:tabs>
          <w:tab w:val="left" w:pos="2720"/>
        </w:tabs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 w:rsidRPr="00D90E51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gusonat</w:t>
      </w:r>
      <w:proofErr w:type="spellEnd"/>
      <w:r>
        <w:rPr>
          <w:lang w:val="en-US"/>
        </w:rPr>
        <w:t xml:space="preserve">@ mail.ru </w:t>
      </w:r>
      <w:r w:rsidRPr="00D90E51">
        <w:rPr>
          <w:lang w:val="en-US"/>
        </w:rPr>
        <w:t>,</w:t>
      </w:r>
      <w:r>
        <w:rPr>
          <w:lang w:val="en-US"/>
        </w:rPr>
        <w:t>http</w:t>
      </w:r>
      <w:r w:rsidRPr="00D90E51">
        <w:rPr>
          <w:lang w:val="en-US"/>
        </w:rPr>
        <w:t>://</w:t>
      </w:r>
      <w:r>
        <w:rPr>
          <w:lang w:val="en-US"/>
        </w:rPr>
        <w:t xml:space="preserve"> zsrcn.zaigraevo.ru</w:t>
      </w:r>
    </w:p>
    <w:p w:rsidR="004354F5" w:rsidRPr="00DA237E" w:rsidRDefault="00DA237E" w:rsidP="00DA237E">
      <w:pPr>
        <w:tabs>
          <w:tab w:val="left" w:pos="2720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2348230" cy="2875280"/>
            <wp:effectExtent l="19050" t="0" r="0" b="0"/>
            <wp:docPr id="1" name="Рисунок 1" descr="C:\Documents and Settings\Администратор\Рабочий стол\энциклопедия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энциклопедия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880" cy="288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4F5" w:rsidRPr="00CB2566">
        <w:rPr>
          <w:rFonts w:ascii="Monotype Corsiva" w:hAnsi="Monotype Corsiva" w:cs="Times New Roman"/>
          <w:sz w:val="40"/>
        </w:rPr>
        <w:t>Досье руководителя</w:t>
      </w:r>
    </w:p>
    <w:p w:rsidR="00FE5FCE" w:rsidRPr="004354F5" w:rsidRDefault="00FE5FCE" w:rsidP="00FE5FCE">
      <w:pPr>
        <w:tabs>
          <w:tab w:val="left" w:pos="2720"/>
        </w:tabs>
        <w:rPr>
          <w:rFonts w:ascii="Monotype Corsiva" w:hAnsi="Monotype Corsiva"/>
          <w:color w:val="C00000"/>
          <w:sz w:val="36"/>
        </w:rPr>
      </w:pPr>
      <w:r w:rsidRPr="004354F5">
        <w:rPr>
          <w:rFonts w:ascii="Monotype Corsiva" w:hAnsi="Monotype Corsiva"/>
          <w:color w:val="C00000"/>
          <w:sz w:val="36"/>
        </w:rPr>
        <w:t xml:space="preserve">Кочетова Галина Ивановна  </w:t>
      </w:r>
    </w:p>
    <w:p w:rsidR="007A1AD4" w:rsidRDefault="007A1AD4" w:rsidP="009222B2">
      <w:pPr>
        <w:tabs>
          <w:tab w:val="left" w:pos="27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222B2">
        <w:rPr>
          <w:rFonts w:ascii="Times New Roman" w:hAnsi="Times New Roman" w:cs="Times New Roman"/>
          <w:b/>
          <w:sz w:val="28"/>
        </w:rPr>
        <w:t>Дата рождения</w:t>
      </w:r>
      <w:r w:rsidRPr="009222B2">
        <w:rPr>
          <w:rFonts w:ascii="Times New Roman" w:hAnsi="Times New Roman" w:cs="Times New Roman"/>
          <w:sz w:val="28"/>
        </w:rPr>
        <w:t>:  13.07.1963 г.</w:t>
      </w:r>
    </w:p>
    <w:p w:rsidR="009222B2" w:rsidRPr="009222B2" w:rsidRDefault="009222B2" w:rsidP="009222B2">
      <w:pPr>
        <w:tabs>
          <w:tab w:val="left" w:pos="2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7A1AD4" w:rsidRDefault="007A1AD4" w:rsidP="009222B2">
      <w:pPr>
        <w:tabs>
          <w:tab w:val="left" w:pos="27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222B2">
        <w:rPr>
          <w:rFonts w:ascii="Times New Roman" w:hAnsi="Times New Roman" w:cs="Times New Roman"/>
          <w:b/>
          <w:sz w:val="28"/>
        </w:rPr>
        <w:t>Место рождения</w:t>
      </w:r>
      <w:r w:rsidRPr="009222B2">
        <w:rPr>
          <w:rFonts w:ascii="Times New Roman" w:hAnsi="Times New Roman" w:cs="Times New Roman"/>
          <w:sz w:val="28"/>
        </w:rPr>
        <w:t>: с..</w:t>
      </w:r>
      <w:proofErr w:type="spellStart"/>
      <w:r w:rsidRPr="009222B2">
        <w:rPr>
          <w:rFonts w:ascii="Times New Roman" w:hAnsi="Times New Roman" w:cs="Times New Roman"/>
          <w:sz w:val="28"/>
        </w:rPr>
        <w:t>Жиндо</w:t>
      </w:r>
      <w:proofErr w:type="spellEnd"/>
      <w:proofErr w:type="gramStart"/>
      <w:r w:rsidRPr="009222B2">
        <w:rPr>
          <w:rFonts w:ascii="Times New Roman" w:hAnsi="Times New Roman" w:cs="Times New Roman"/>
          <w:sz w:val="28"/>
        </w:rPr>
        <w:t xml:space="preserve"> ,</w:t>
      </w:r>
      <w:proofErr w:type="gramEnd"/>
      <w:r w:rsidR="00DD5D06" w:rsidRPr="009222B2">
        <w:rPr>
          <w:rFonts w:ascii="Times New Roman" w:hAnsi="Times New Roman" w:cs="Times New Roman"/>
          <w:sz w:val="28"/>
        </w:rPr>
        <w:t xml:space="preserve"> </w:t>
      </w:r>
      <w:r w:rsidRPr="009222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22B2">
        <w:rPr>
          <w:rFonts w:ascii="Times New Roman" w:hAnsi="Times New Roman" w:cs="Times New Roman"/>
          <w:sz w:val="28"/>
        </w:rPr>
        <w:t>Красночикойского</w:t>
      </w:r>
      <w:proofErr w:type="spellEnd"/>
      <w:r w:rsidRPr="009222B2">
        <w:rPr>
          <w:rFonts w:ascii="Times New Roman" w:hAnsi="Times New Roman" w:cs="Times New Roman"/>
          <w:sz w:val="28"/>
        </w:rPr>
        <w:t xml:space="preserve"> </w:t>
      </w:r>
      <w:r w:rsidR="00DD5D06" w:rsidRPr="009222B2">
        <w:rPr>
          <w:rFonts w:ascii="Times New Roman" w:hAnsi="Times New Roman" w:cs="Times New Roman"/>
          <w:sz w:val="28"/>
        </w:rPr>
        <w:t xml:space="preserve"> </w:t>
      </w:r>
      <w:r w:rsidRPr="009222B2">
        <w:rPr>
          <w:rFonts w:ascii="Times New Roman" w:hAnsi="Times New Roman" w:cs="Times New Roman"/>
          <w:sz w:val="28"/>
        </w:rPr>
        <w:t>района,  Читинской области.</w:t>
      </w:r>
    </w:p>
    <w:p w:rsidR="009222B2" w:rsidRPr="009222B2" w:rsidRDefault="009222B2" w:rsidP="009222B2">
      <w:pPr>
        <w:tabs>
          <w:tab w:val="left" w:pos="2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7A1AD4" w:rsidRDefault="00880A36" w:rsidP="009222B2">
      <w:pPr>
        <w:tabs>
          <w:tab w:val="left" w:pos="27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222B2">
        <w:rPr>
          <w:rFonts w:ascii="Times New Roman" w:hAnsi="Times New Roman" w:cs="Times New Roman"/>
          <w:b/>
          <w:sz w:val="28"/>
        </w:rPr>
        <w:t>Основное образование</w:t>
      </w:r>
      <w:r w:rsidR="00FD64E7" w:rsidRPr="009222B2">
        <w:rPr>
          <w:rFonts w:ascii="Times New Roman" w:hAnsi="Times New Roman" w:cs="Times New Roman"/>
          <w:sz w:val="28"/>
        </w:rPr>
        <w:t>: высшее</w:t>
      </w:r>
    </w:p>
    <w:p w:rsidR="009222B2" w:rsidRPr="009222B2" w:rsidRDefault="009222B2" w:rsidP="009222B2">
      <w:pPr>
        <w:tabs>
          <w:tab w:val="left" w:pos="2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9484B" w:rsidRDefault="00880A36" w:rsidP="009222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2B2">
        <w:rPr>
          <w:rFonts w:ascii="Times New Roman" w:hAnsi="Times New Roman" w:cs="Times New Roman"/>
          <w:b/>
          <w:sz w:val="28"/>
        </w:rPr>
        <w:t>Вехи карьеры</w:t>
      </w:r>
      <w:r w:rsidR="0009484B" w:rsidRPr="009222B2">
        <w:rPr>
          <w:rFonts w:ascii="Times New Roman" w:hAnsi="Times New Roman" w:cs="Times New Roman"/>
          <w:sz w:val="28"/>
        </w:rPr>
        <w:t xml:space="preserve">: начала свою трудовую деятельность в </w:t>
      </w:r>
      <w:proofErr w:type="gramStart"/>
      <w:r w:rsidR="00DD5D06" w:rsidRPr="009222B2">
        <w:rPr>
          <w:rFonts w:ascii="Times New Roman" w:hAnsi="Times New Roman" w:cs="Times New Roman"/>
          <w:sz w:val="28"/>
        </w:rPr>
        <w:t>должност</w:t>
      </w:r>
      <w:r w:rsidR="00D90E51" w:rsidRPr="009222B2">
        <w:rPr>
          <w:rFonts w:ascii="Times New Roman" w:hAnsi="Times New Roman" w:cs="Times New Roman"/>
          <w:sz w:val="28"/>
        </w:rPr>
        <w:t>и</w:t>
      </w:r>
      <w:proofErr w:type="gramEnd"/>
      <w:r w:rsidR="00D90E51" w:rsidRPr="009222B2">
        <w:rPr>
          <w:rFonts w:ascii="Times New Roman" w:hAnsi="Times New Roman" w:cs="Times New Roman"/>
          <w:sz w:val="28"/>
        </w:rPr>
        <w:t xml:space="preserve"> </w:t>
      </w:r>
      <w:r w:rsidR="0009484B" w:rsidRPr="009222B2">
        <w:rPr>
          <w:rFonts w:ascii="Times New Roman" w:hAnsi="Times New Roman" w:cs="Times New Roman"/>
          <w:sz w:val="28"/>
        </w:rPr>
        <w:t>заведующей отделением Заиграевского территориального центра социального обслуживания населения в 2006 году,</w:t>
      </w:r>
      <w:r w:rsidR="009222B2" w:rsidRPr="009222B2">
        <w:rPr>
          <w:rFonts w:ascii="Times New Roman" w:hAnsi="Times New Roman" w:cs="Times New Roman"/>
          <w:sz w:val="28"/>
        </w:rPr>
        <w:t xml:space="preserve"> </w:t>
      </w:r>
      <w:r w:rsidR="0009484B" w:rsidRPr="009222B2">
        <w:rPr>
          <w:rFonts w:ascii="Times New Roman" w:hAnsi="Times New Roman" w:cs="Times New Roman"/>
          <w:sz w:val="28"/>
        </w:rPr>
        <w:t>с 2008 года возглавляю социально – реабилитационный центр для несовершеннолетних.</w:t>
      </w:r>
    </w:p>
    <w:p w:rsidR="009222B2" w:rsidRPr="009222B2" w:rsidRDefault="009222B2" w:rsidP="009222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A36" w:rsidRDefault="009222B2" w:rsidP="009222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2B2">
        <w:rPr>
          <w:rFonts w:ascii="Times New Roman" w:hAnsi="Times New Roman" w:cs="Times New Roman"/>
          <w:b/>
          <w:sz w:val="28"/>
        </w:rPr>
        <w:t xml:space="preserve">Прошла </w:t>
      </w:r>
      <w:proofErr w:type="gramStart"/>
      <w:r w:rsidRPr="009222B2">
        <w:rPr>
          <w:rFonts w:ascii="Times New Roman" w:hAnsi="Times New Roman" w:cs="Times New Roman"/>
          <w:b/>
          <w:sz w:val="28"/>
        </w:rPr>
        <w:t>обучение по темам</w:t>
      </w:r>
      <w:proofErr w:type="gramEnd"/>
      <w:r w:rsidRPr="009222B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DD5D06" w:rsidRPr="009222B2">
        <w:rPr>
          <w:rFonts w:ascii="Times New Roman" w:hAnsi="Times New Roman" w:cs="Times New Roman"/>
          <w:sz w:val="28"/>
        </w:rPr>
        <w:t>«Навыки эффективного руководителя»,</w:t>
      </w:r>
      <w:r w:rsidR="00D90E51" w:rsidRPr="009222B2">
        <w:rPr>
          <w:rFonts w:ascii="Times New Roman" w:hAnsi="Times New Roman" w:cs="Times New Roman"/>
          <w:sz w:val="28"/>
        </w:rPr>
        <w:t xml:space="preserve"> «Формирование нравственных и семейных ценностей ребенка»,  «Профилактика социального сиротства: основные задачи и методы работы»,  « Социальная реабилитация дезадаптированных детей и подростков», дистанционное обучение  повышения квалификации с использованием  Интернет - технологий </w:t>
      </w:r>
      <w:proofErr w:type="gramStart"/>
      <w:r w:rsidR="00D90E51" w:rsidRPr="009222B2">
        <w:rPr>
          <w:rFonts w:ascii="Times New Roman" w:hAnsi="Times New Roman" w:cs="Times New Roman"/>
          <w:sz w:val="28"/>
        </w:rPr>
        <w:t>для</w:t>
      </w:r>
      <w:proofErr w:type="gramEnd"/>
      <w:r w:rsidR="00D90E51" w:rsidRPr="009222B2">
        <w:rPr>
          <w:rFonts w:ascii="Times New Roman" w:hAnsi="Times New Roman" w:cs="Times New Roman"/>
          <w:sz w:val="28"/>
        </w:rPr>
        <w:t xml:space="preserve"> специалистов, осуществляющих деятельность в сфере профилактики социального сиротства».</w:t>
      </w:r>
      <w:r w:rsidR="0009484B" w:rsidRPr="009222B2">
        <w:rPr>
          <w:rFonts w:ascii="Times New Roman" w:hAnsi="Times New Roman" w:cs="Times New Roman"/>
          <w:sz w:val="28"/>
        </w:rPr>
        <w:t xml:space="preserve"> </w:t>
      </w:r>
    </w:p>
    <w:p w:rsidR="009222B2" w:rsidRPr="009222B2" w:rsidRDefault="009222B2" w:rsidP="009222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484B" w:rsidRDefault="00880A36" w:rsidP="009222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2B2">
        <w:rPr>
          <w:rFonts w:ascii="Times New Roman" w:hAnsi="Times New Roman" w:cs="Times New Roman"/>
          <w:b/>
          <w:sz w:val="28"/>
        </w:rPr>
        <w:t>Награды:</w:t>
      </w:r>
      <w:r w:rsidRPr="009222B2">
        <w:rPr>
          <w:rFonts w:ascii="Times New Roman" w:hAnsi="Times New Roman" w:cs="Times New Roman"/>
          <w:sz w:val="28"/>
        </w:rPr>
        <w:t xml:space="preserve"> </w:t>
      </w:r>
      <w:r w:rsidR="004354F5" w:rsidRPr="009222B2">
        <w:rPr>
          <w:rFonts w:ascii="Times New Roman" w:hAnsi="Times New Roman" w:cs="Times New Roman"/>
          <w:sz w:val="28"/>
        </w:rPr>
        <w:t xml:space="preserve">Грамота от профсоюзного комитета  2010г., Диплом Региональной общественной организации «Женщины Бурятии» 2011г., </w:t>
      </w:r>
      <w:r w:rsidRPr="009222B2">
        <w:rPr>
          <w:rFonts w:ascii="Times New Roman" w:hAnsi="Times New Roman" w:cs="Times New Roman"/>
          <w:sz w:val="28"/>
        </w:rPr>
        <w:t xml:space="preserve">Почетная грамота </w:t>
      </w:r>
      <w:r w:rsidR="004354F5" w:rsidRPr="009222B2">
        <w:rPr>
          <w:rFonts w:ascii="Times New Roman" w:hAnsi="Times New Roman" w:cs="Times New Roman"/>
          <w:sz w:val="28"/>
        </w:rPr>
        <w:t xml:space="preserve">Правительства Республики Бурятия </w:t>
      </w:r>
      <w:r w:rsidRPr="009222B2">
        <w:rPr>
          <w:rFonts w:ascii="Times New Roman" w:hAnsi="Times New Roman" w:cs="Times New Roman"/>
          <w:sz w:val="28"/>
        </w:rPr>
        <w:t>Республиканско</w:t>
      </w:r>
      <w:r w:rsidR="004354F5" w:rsidRPr="009222B2">
        <w:rPr>
          <w:rFonts w:ascii="Times New Roman" w:hAnsi="Times New Roman" w:cs="Times New Roman"/>
          <w:sz w:val="28"/>
        </w:rPr>
        <w:t>е агентство</w:t>
      </w:r>
      <w:r w:rsidRPr="009222B2">
        <w:rPr>
          <w:rFonts w:ascii="Times New Roman" w:hAnsi="Times New Roman" w:cs="Times New Roman"/>
          <w:sz w:val="28"/>
        </w:rPr>
        <w:t xml:space="preserve"> по делам семьи и детей</w:t>
      </w:r>
      <w:r w:rsidR="0009484B" w:rsidRPr="009222B2">
        <w:rPr>
          <w:rFonts w:ascii="Times New Roman" w:hAnsi="Times New Roman" w:cs="Times New Roman"/>
          <w:sz w:val="28"/>
        </w:rPr>
        <w:t xml:space="preserve"> 2013г.</w:t>
      </w:r>
      <w:r w:rsidR="004354F5" w:rsidRPr="009222B2">
        <w:rPr>
          <w:rFonts w:ascii="Times New Roman" w:hAnsi="Times New Roman" w:cs="Times New Roman"/>
          <w:sz w:val="28"/>
        </w:rPr>
        <w:t xml:space="preserve">; </w:t>
      </w:r>
      <w:r w:rsidR="0009484B" w:rsidRPr="009222B2">
        <w:rPr>
          <w:rFonts w:ascii="Times New Roman" w:hAnsi="Times New Roman" w:cs="Times New Roman"/>
          <w:sz w:val="28"/>
        </w:rPr>
        <w:t xml:space="preserve">Почетная грамота муниципального образования  «Заиграевский </w:t>
      </w:r>
      <w:r w:rsidR="0009484B" w:rsidRPr="009222B2">
        <w:rPr>
          <w:rFonts w:ascii="Times New Roman" w:hAnsi="Times New Roman" w:cs="Times New Roman"/>
          <w:sz w:val="28"/>
        </w:rPr>
        <w:lastRenderedPageBreak/>
        <w:t>район» 2013г.,</w:t>
      </w:r>
      <w:r w:rsidR="004354F5" w:rsidRPr="009222B2">
        <w:rPr>
          <w:rFonts w:ascii="Times New Roman" w:hAnsi="Times New Roman" w:cs="Times New Roman"/>
          <w:sz w:val="28"/>
        </w:rPr>
        <w:t xml:space="preserve"> Благодарность Землячества Заиграевского района Республики Бурятия 2013г.,</w:t>
      </w:r>
    </w:p>
    <w:p w:rsidR="009222B2" w:rsidRPr="009222B2" w:rsidRDefault="009222B2" w:rsidP="009222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22B2" w:rsidRDefault="00880A36" w:rsidP="009222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2B2">
        <w:rPr>
          <w:rFonts w:ascii="Times New Roman" w:hAnsi="Times New Roman" w:cs="Times New Roman"/>
          <w:b/>
          <w:sz w:val="28"/>
        </w:rPr>
        <w:t>Семья</w:t>
      </w:r>
      <w:r w:rsidR="004354F5" w:rsidRPr="009222B2">
        <w:rPr>
          <w:rFonts w:ascii="Times New Roman" w:hAnsi="Times New Roman" w:cs="Times New Roman"/>
          <w:b/>
          <w:sz w:val="28"/>
        </w:rPr>
        <w:t>:</w:t>
      </w:r>
      <w:r w:rsidR="004354F5" w:rsidRPr="009222B2">
        <w:rPr>
          <w:rFonts w:ascii="Times New Roman" w:hAnsi="Times New Roman" w:cs="Times New Roman"/>
          <w:sz w:val="28"/>
        </w:rPr>
        <w:t xml:space="preserve"> воспитала двух прекрасных дочерей.</w:t>
      </w:r>
    </w:p>
    <w:p w:rsidR="009222B2" w:rsidRPr="009222B2" w:rsidRDefault="009222B2" w:rsidP="009222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A36" w:rsidRDefault="00880A36" w:rsidP="009222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2B2">
        <w:rPr>
          <w:rFonts w:ascii="Times New Roman" w:hAnsi="Times New Roman" w:cs="Times New Roman"/>
          <w:b/>
          <w:sz w:val="28"/>
        </w:rPr>
        <w:t>Жизненная позиция</w:t>
      </w:r>
      <w:r w:rsidR="004354F5" w:rsidRPr="009222B2">
        <w:rPr>
          <w:rFonts w:ascii="Times New Roman" w:hAnsi="Times New Roman" w:cs="Times New Roman"/>
          <w:b/>
          <w:sz w:val="28"/>
        </w:rPr>
        <w:t>:</w:t>
      </w:r>
      <w:r w:rsidR="00CB2566" w:rsidRPr="009222B2">
        <w:rPr>
          <w:rFonts w:ascii="Times New Roman" w:hAnsi="Times New Roman" w:cs="Times New Roman"/>
          <w:sz w:val="28"/>
        </w:rPr>
        <w:t xml:space="preserve"> лояльность и толерантность  в отношении к людям.</w:t>
      </w:r>
    </w:p>
    <w:p w:rsidR="009222B2" w:rsidRPr="009222B2" w:rsidRDefault="009222B2" w:rsidP="009222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A36" w:rsidRDefault="00CB2566" w:rsidP="009222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9222B2">
        <w:rPr>
          <w:rFonts w:ascii="Times New Roman" w:hAnsi="Times New Roman" w:cs="Times New Roman"/>
          <w:b/>
          <w:sz w:val="28"/>
        </w:rPr>
        <w:t>Ценн</w:t>
      </w:r>
      <w:r w:rsidR="00880A36" w:rsidRPr="009222B2">
        <w:rPr>
          <w:rFonts w:ascii="Times New Roman" w:hAnsi="Times New Roman" w:cs="Times New Roman"/>
          <w:b/>
          <w:sz w:val="28"/>
        </w:rPr>
        <w:t>ое</w:t>
      </w:r>
      <w:proofErr w:type="gramEnd"/>
      <w:r w:rsidR="00880A36" w:rsidRPr="009222B2">
        <w:rPr>
          <w:rFonts w:ascii="Times New Roman" w:hAnsi="Times New Roman" w:cs="Times New Roman"/>
          <w:b/>
          <w:sz w:val="28"/>
        </w:rPr>
        <w:t xml:space="preserve"> </w:t>
      </w:r>
      <w:r w:rsidR="00DD5D06" w:rsidRPr="009222B2">
        <w:rPr>
          <w:rFonts w:ascii="Times New Roman" w:hAnsi="Times New Roman" w:cs="Times New Roman"/>
          <w:b/>
          <w:sz w:val="28"/>
        </w:rPr>
        <w:t xml:space="preserve"> </w:t>
      </w:r>
      <w:r w:rsidR="00880A36" w:rsidRPr="009222B2">
        <w:rPr>
          <w:rFonts w:ascii="Times New Roman" w:hAnsi="Times New Roman" w:cs="Times New Roman"/>
          <w:b/>
          <w:sz w:val="28"/>
        </w:rPr>
        <w:t>в Вашей работе</w:t>
      </w:r>
      <w:r w:rsidR="004354F5" w:rsidRPr="009222B2">
        <w:rPr>
          <w:rFonts w:ascii="Times New Roman" w:hAnsi="Times New Roman" w:cs="Times New Roman"/>
          <w:sz w:val="28"/>
        </w:rPr>
        <w:t>:</w:t>
      </w:r>
      <w:r w:rsidRPr="009222B2">
        <w:rPr>
          <w:rFonts w:ascii="Times New Roman" w:hAnsi="Times New Roman" w:cs="Times New Roman"/>
          <w:sz w:val="28"/>
        </w:rPr>
        <w:t xml:space="preserve"> возможность  реализовывать способность понимать и любить детей.</w:t>
      </w:r>
    </w:p>
    <w:p w:rsidR="009222B2" w:rsidRPr="009222B2" w:rsidRDefault="009222B2" w:rsidP="009222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0E51" w:rsidRPr="00DA237E" w:rsidRDefault="00880A36" w:rsidP="009222B2">
      <w:pPr>
        <w:tabs>
          <w:tab w:val="left" w:pos="2720"/>
        </w:tabs>
        <w:spacing w:after="0" w:line="240" w:lineRule="auto"/>
        <w:jc w:val="both"/>
      </w:pPr>
      <w:r w:rsidRPr="009222B2">
        <w:rPr>
          <w:rFonts w:ascii="Times New Roman" w:hAnsi="Times New Roman" w:cs="Times New Roman"/>
          <w:b/>
          <w:sz w:val="28"/>
        </w:rPr>
        <w:t>Планы на будущее:</w:t>
      </w:r>
      <w:r w:rsidR="00CB2566" w:rsidRPr="009222B2">
        <w:rPr>
          <w:rFonts w:ascii="Times New Roman" w:hAnsi="Times New Roman" w:cs="Times New Roman"/>
          <w:sz w:val="28"/>
        </w:rPr>
        <w:t xml:space="preserve">  определить </w:t>
      </w:r>
      <w:r w:rsidR="00DD5D06" w:rsidRPr="009222B2">
        <w:rPr>
          <w:rFonts w:ascii="Times New Roman" w:hAnsi="Times New Roman" w:cs="Times New Roman"/>
          <w:sz w:val="28"/>
        </w:rPr>
        <w:t xml:space="preserve"> </w:t>
      </w:r>
      <w:r w:rsidR="00CB2566" w:rsidRPr="009222B2">
        <w:rPr>
          <w:rFonts w:ascii="Times New Roman" w:hAnsi="Times New Roman" w:cs="Times New Roman"/>
          <w:sz w:val="28"/>
        </w:rPr>
        <w:t xml:space="preserve">в работе центра  оптимальные и продуктивные формы организации </w:t>
      </w:r>
      <w:r w:rsidR="00DD5D06" w:rsidRPr="009222B2">
        <w:rPr>
          <w:rFonts w:ascii="Times New Roman" w:hAnsi="Times New Roman" w:cs="Times New Roman"/>
          <w:sz w:val="28"/>
        </w:rPr>
        <w:t>воспитательного пространства детей (семейная гостиная).</w:t>
      </w:r>
    </w:p>
    <w:sectPr w:rsidR="00D90E51" w:rsidRPr="00DA237E" w:rsidSect="009222B2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E5FCE"/>
    <w:rsid w:val="0009484B"/>
    <w:rsid w:val="00144391"/>
    <w:rsid w:val="004354F5"/>
    <w:rsid w:val="007A1AD4"/>
    <w:rsid w:val="00832E63"/>
    <w:rsid w:val="00880A36"/>
    <w:rsid w:val="009222B2"/>
    <w:rsid w:val="00CB2566"/>
    <w:rsid w:val="00D90E51"/>
    <w:rsid w:val="00DA237E"/>
    <w:rsid w:val="00DD5D06"/>
    <w:rsid w:val="00FD64E7"/>
    <w:rsid w:val="00FE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0E5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D90E51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2014-10-16T06:23:00Z</cp:lastPrinted>
  <dcterms:created xsi:type="dcterms:W3CDTF">2014-10-16T03:19:00Z</dcterms:created>
  <dcterms:modified xsi:type="dcterms:W3CDTF">2014-10-17T07:27:00Z</dcterms:modified>
</cp:coreProperties>
</file>